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6C784" w14:textId="0A8EA6E7" w:rsidR="004D24D7" w:rsidRPr="00C9706F" w:rsidRDefault="00A66B3A" w:rsidP="005B615E">
      <w:pPr>
        <w:pStyle w:val="Heading1"/>
      </w:pPr>
      <w:r>
        <w:t xml:space="preserve">USE THE </w:t>
      </w:r>
      <w:r w:rsidR="00640D85">
        <w:t xml:space="preserve">BULLOCH </w:t>
      </w:r>
      <w:r w:rsidR="00B03B5C">
        <w:t>TRAINING</w:t>
      </w:r>
      <w:r>
        <w:t xml:space="preserve"> &amp; </w:t>
      </w:r>
      <w:r w:rsidR="00640D85">
        <w:t xml:space="preserve">PROGRAM </w:t>
      </w:r>
      <w:r>
        <w:t>MATERIALS</w:t>
      </w:r>
    </w:p>
    <w:tbl>
      <w:tblPr>
        <w:tblpPr w:leftFromText="180" w:rightFromText="180" w:vertAnchor="page" w:horzAnchor="page" w:tblpX="1189" w:tblpY="3421"/>
        <w:tblW w:w="5000" w:type="pct"/>
        <w:tblBorders>
          <w:top w:val="single" w:sz="4" w:space="0" w:color="4B95A9"/>
          <w:bottom w:val="single" w:sz="4" w:space="0" w:color="4B95A9"/>
          <w:insideH w:val="single" w:sz="4" w:space="0" w:color="4B95A9"/>
          <w:insideV w:val="single" w:sz="4" w:space="0" w:color="4B95A9"/>
        </w:tblBorders>
        <w:tblLook w:val="04A0" w:firstRow="1" w:lastRow="0" w:firstColumn="1" w:lastColumn="0" w:noHBand="0" w:noVBand="1"/>
      </w:tblPr>
      <w:tblGrid>
        <w:gridCol w:w="5148"/>
        <w:gridCol w:w="5148"/>
      </w:tblGrid>
      <w:tr w:rsidR="00640D85" w:rsidRPr="0093603F" w14:paraId="1999E445" w14:textId="77777777" w:rsidTr="008070DF">
        <w:trPr>
          <w:trHeight w:val="1502"/>
        </w:trPr>
        <w:tc>
          <w:tcPr>
            <w:tcW w:w="2500" w:type="pct"/>
            <w:shd w:val="clear" w:color="auto" w:fill="F2F2F2" w:themeFill="background1" w:themeFillShade="F2"/>
          </w:tcPr>
          <w:p w14:paraId="5E5352B4" w14:textId="0B1CA181" w:rsidR="00640D85" w:rsidRPr="008A0E32" w:rsidRDefault="00923171" w:rsidP="00CE0173">
            <w:pPr>
              <w:pStyle w:val="Tablebody"/>
              <w:rPr>
                <w:b/>
                <w:sz w:val="18"/>
                <w:szCs w:val="18"/>
              </w:rPr>
            </w:pPr>
            <w:r>
              <w:rPr>
                <w:b/>
                <w:sz w:val="18"/>
                <w:szCs w:val="18"/>
              </w:rPr>
              <w:t>BULLOCH INFORMATION CENTRE</w:t>
            </w:r>
            <w:r w:rsidR="00640D85">
              <w:rPr>
                <w:b/>
                <w:sz w:val="18"/>
                <w:szCs w:val="18"/>
              </w:rPr>
              <w:t xml:space="preserve"> MATERIALS</w:t>
            </w:r>
          </w:p>
          <w:p w14:paraId="3D989C2E" w14:textId="77777777" w:rsidR="00640D85" w:rsidRPr="008A0E32" w:rsidRDefault="00640D85" w:rsidP="00CE0173">
            <w:pPr>
              <w:pStyle w:val="Tablebody"/>
              <w:rPr>
                <w:b/>
                <w:sz w:val="18"/>
                <w:szCs w:val="18"/>
              </w:rPr>
            </w:pPr>
          </w:p>
          <w:p w14:paraId="22AC73EB"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Overview</w:t>
            </w:r>
          </w:p>
          <w:p w14:paraId="4CE7C4BA"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Simulator</w:t>
            </w:r>
          </w:p>
          <w:p w14:paraId="727302E9"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eLearning</w:t>
            </w:r>
          </w:p>
          <w:p w14:paraId="4143A1B3" w14:textId="6956049E" w:rsidR="00640D85" w:rsidRPr="00BD2646" w:rsidRDefault="00EB49F3" w:rsidP="00CE0173">
            <w:pPr>
              <w:pStyle w:val="Tablebody"/>
              <w:numPr>
                <w:ilvl w:val="0"/>
                <w:numId w:val="32"/>
              </w:numPr>
              <w:spacing w:line="360" w:lineRule="auto"/>
              <w:rPr>
                <w:sz w:val="18"/>
                <w:szCs w:val="18"/>
                <w:lang w:val="en-CA"/>
              </w:rPr>
            </w:pPr>
            <w:r>
              <w:rPr>
                <w:sz w:val="18"/>
                <w:szCs w:val="18"/>
                <w:lang w:val="en-CA"/>
              </w:rPr>
              <w:t>Support Resources</w:t>
            </w:r>
          </w:p>
          <w:p w14:paraId="5A9F3002"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How-To Videos</w:t>
            </w:r>
          </w:p>
          <w:p w14:paraId="2801B0B8"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Reference Manual</w:t>
            </w:r>
          </w:p>
          <w:p w14:paraId="63E53D36"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FAQ</w:t>
            </w:r>
          </w:p>
          <w:p w14:paraId="6C6A2D8F" w14:textId="77777777" w:rsidR="00640D85" w:rsidRPr="00BD2646" w:rsidRDefault="00640D85" w:rsidP="00CE0173">
            <w:pPr>
              <w:pStyle w:val="Tablebody"/>
              <w:numPr>
                <w:ilvl w:val="0"/>
                <w:numId w:val="32"/>
              </w:numPr>
              <w:spacing w:line="360" w:lineRule="auto"/>
              <w:rPr>
                <w:sz w:val="18"/>
                <w:szCs w:val="18"/>
                <w:lang w:val="en-CA"/>
              </w:rPr>
            </w:pPr>
            <w:r w:rsidRPr="00BD2646">
              <w:rPr>
                <w:sz w:val="18"/>
                <w:szCs w:val="18"/>
                <w:lang w:val="en-CA"/>
              </w:rPr>
              <w:t>Retailer Coaching Guide</w:t>
            </w:r>
          </w:p>
          <w:p w14:paraId="4062CB33" w14:textId="77777777" w:rsidR="00640D85" w:rsidRPr="008A0E32" w:rsidRDefault="00640D85" w:rsidP="00CE0173">
            <w:pPr>
              <w:pStyle w:val="Tablebody"/>
              <w:rPr>
                <w:sz w:val="18"/>
                <w:szCs w:val="18"/>
              </w:rPr>
            </w:pPr>
          </w:p>
        </w:tc>
        <w:tc>
          <w:tcPr>
            <w:tcW w:w="2500" w:type="pct"/>
            <w:shd w:val="clear" w:color="auto" w:fill="auto"/>
          </w:tcPr>
          <w:p w14:paraId="291A2DEF" w14:textId="77777777" w:rsidR="00640D85" w:rsidRPr="00BD2646" w:rsidRDefault="00640D85" w:rsidP="00CE0173">
            <w:pPr>
              <w:pStyle w:val="Tablebody"/>
              <w:rPr>
                <w:b/>
                <w:sz w:val="8"/>
                <w:szCs w:val="8"/>
              </w:rPr>
            </w:pPr>
          </w:p>
          <w:p w14:paraId="6C60EB76" w14:textId="55E90D2F" w:rsidR="00640D85" w:rsidRDefault="00B9304C" w:rsidP="00CE0173">
            <w:pPr>
              <w:pStyle w:val="Tablebody"/>
              <w:rPr>
                <w:b/>
                <w:sz w:val="18"/>
                <w:szCs w:val="18"/>
              </w:rPr>
            </w:pPr>
            <w:r>
              <w:rPr>
                <w:b/>
                <w:sz w:val="18"/>
                <w:szCs w:val="18"/>
              </w:rPr>
              <w:t>LEARNING MATERIAL DESIGN</w:t>
            </w:r>
          </w:p>
          <w:p w14:paraId="5D35EC33" w14:textId="77777777" w:rsidR="00640D85" w:rsidRPr="008A0E32" w:rsidRDefault="00640D85" w:rsidP="00CE0173">
            <w:pPr>
              <w:pStyle w:val="Tablebody"/>
              <w:rPr>
                <w:b/>
                <w:sz w:val="18"/>
                <w:szCs w:val="18"/>
              </w:rPr>
            </w:pPr>
          </w:p>
          <w:p w14:paraId="78B354BD" w14:textId="0E180293" w:rsidR="00640D85" w:rsidRDefault="00640D85" w:rsidP="00CE0173">
            <w:pPr>
              <w:pStyle w:val="Tablebody"/>
              <w:spacing w:before="160" w:after="160"/>
              <w:rPr>
                <w:sz w:val="18"/>
                <w:szCs w:val="18"/>
                <w:lang w:val="en-CA"/>
              </w:rPr>
            </w:pPr>
            <w:r w:rsidRPr="00D95004">
              <w:rPr>
                <w:sz w:val="18"/>
                <w:szCs w:val="18"/>
                <w:lang w:val="en-CA"/>
              </w:rPr>
              <w:t xml:space="preserve">The </w:t>
            </w:r>
            <w:proofErr w:type="spellStart"/>
            <w:r w:rsidRPr="00D95004">
              <w:rPr>
                <w:sz w:val="18"/>
                <w:szCs w:val="18"/>
                <w:lang w:val="en-CA"/>
              </w:rPr>
              <w:t>Bulloch</w:t>
            </w:r>
            <w:proofErr w:type="spellEnd"/>
            <w:r w:rsidRPr="00D95004">
              <w:rPr>
                <w:sz w:val="18"/>
                <w:szCs w:val="18"/>
                <w:lang w:val="en-CA"/>
              </w:rPr>
              <w:t xml:space="preserve"> POS is an intuitive system. Past and current users have provided the feedback that it is easy to learn and use. The learning materials are designed with this in mind so learners can go through the materials at their own pace, focusing on the areas they can most benefit from. The materials can be divided roughly into 2 </w:t>
            </w:r>
            <w:r w:rsidR="001848D8">
              <w:rPr>
                <w:sz w:val="18"/>
                <w:szCs w:val="18"/>
                <w:lang w:val="en-CA"/>
              </w:rPr>
              <w:t>categories with 2 different</w:t>
            </w:r>
            <w:r w:rsidRPr="00D95004">
              <w:rPr>
                <w:sz w:val="18"/>
                <w:szCs w:val="18"/>
                <w:lang w:val="en-CA"/>
              </w:rPr>
              <w:t>, but related, purposes:</w:t>
            </w:r>
          </w:p>
          <w:p w14:paraId="12C6CC4D" w14:textId="77777777" w:rsidR="00640D85" w:rsidRPr="00D95004" w:rsidRDefault="00640D85" w:rsidP="00CE0173">
            <w:pPr>
              <w:pStyle w:val="Tablebody"/>
              <w:spacing w:before="160" w:after="160"/>
              <w:ind w:left="360"/>
              <w:rPr>
                <w:sz w:val="18"/>
                <w:szCs w:val="18"/>
                <w:lang w:val="en-CA"/>
              </w:rPr>
            </w:pPr>
          </w:p>
          <w:p w14:paraId="4A278C68" w14:textId="77777777" w:rsidR="001848D8" w:rsidRDefault="00640D85" w:rsidP="00CE0173">
            <w:pPr>
              <w:pStyle w:val="Tablebody"/>
              <w:numPr>
                <w:ilvl w:val="0"/>
                <w:numId w:val="31"/>
              </w:numPr>
              <w:spacing w:before="160" w:after="160"/>
              <w:rPr>
                <w:sz w:val="18"/>
                <w:szCs w:val="18"/>
                <w:lang w:val="en-CA"/>
              </w:rPr>
            </w:pPr>
            <w:r w:rsidRPr="00D95004">
              <w:rPr>
                <w:sz w:val="18"/>
                <w:szCs w:val="18"/>
                <w:lang w:val="en-CA"/>
              </w:rPr>
              <w:t>(</w:t>
            </w:r>
            <w:proofErr w:type="spellStart"/>
            <w:r w:rsidRPr="00D95004">
              <w:rPr>
                <w:sz w:val="18"/>
                <w:szCs w:val="18"/>
                <w:lang w:val="en-CA"/>
              </w:rPr>
              <w:t>Bulloch</w:t>
            </w:r>
            <w:proofErr w:type="spellEnd"/>
            <w:r w:rsidRPr="00D95004">
              <w:rPr>
                <w:sz w:val="18"/>
                <w:szCs w:val="18"/>
                <w:lang w:val="en-CA"/>
              </w:rPr>
              <w:t xml:space="preserve"> Basics, Simulator, Site Management Guide) </w:t>
            </w:r>
            <w:r w:rsidRPr="00D95004">
              <w:rPr>
                <w:sz w:val="18"/>
                <w:szCs w:val="18"/>
                <w:lang w:val="en-CA"/>
              </w:rPr>
              <w:br/>
            </w:r>
          </w:p>
          <w:p w14:paraId="6F986057" w14:textId="6A4244CD" w:rsidR="00640D85" w:rsidRDefault="00640D85" w:rsidP="00CE0173">
            <w:pPr>
              <w:pStyle w:val="Tablebody"/>
              <w:spacing w:before="160" w:after="160"/>
              <w:ind w:left="360"/>
              <w:rPr>
                <w:sz w:val="18"/>
                <w:szCs w:val="18"/>
                <w:lang w:val="en-CA"/>
              </w:rPr>
            </w:pPr>
            <w:r w:rsidRPr="00D95004">
              <w:rPr>
                <w:sz w:val="18"/>
                <w:szCs w:val="18"/>
                <w:lang w:val="en-CA"/>
              </w:rPr>
              <w:t xml:space="preserve">To prepare Cashiers and Store Managers to perform the common tasks on the </w:t>
            </w:r>
            <w:proofErr w:type="spellStart"/>
            <w:r w:rsidRPr="00D95004">
              <w:rPr>
                <w:sz w:val="18"/>
                <w:szCs w:val="18"/>
                <w:lang w:val="en-CA"/>
              </w:rPr>
              <w:t>Bulloch</w:t>
            </w:r>
            <w:proofErr w:type="spellEnd"/>
            <w:r w:rsidRPr="00D95004">
              <w:rPr>
                <w:sz w:val="18"/>
                <w:szCs w:val="18"/>
                <w:lang w:val="en-CA"/>
              </w:rPr>
              <w:t xml:space="preserve"> POS confidently in the first hours and days using it. </w:t>
            </w:r>
          </w:p>
          <w:p w14:paraId="43B4D68D" w14:textId="77777777" w:rsidR="00640D85" w:rsidRPr="00D95004" w:rsidRDefault="00640D85" w:rsidP="00CE0173">
            <w:pPr>
              <w:pStyle w:val="Tablebody"/>
              <w:spacing w:before="160" w:after="160"/>
              <w:ind w:left="360"/>
              <w:rPr>
                <w:sz w:val="18"/>
                <w:szCs w:val="18"/>
                <w:lang w:val="en-CA"/>
              </w:rPr>
            </w:pPr>
          </w:p>
          <w:p w14:paraId="0B97BD43" w14:textId="12F979A7" w:rsidR="00640D85" w:rsidRDefault="00640D85" w:rsidP="00CE0173">
            <w:pPr>
              <w:pStyle w:val="Tablebody"/>
              <w:numPr>
                <w:ilvl w:val="0"/>
                <w:numId w:val="31"/>
              </w:numPr>
              <w:spacing w:before="160" w:after="160"/>
              <w:rPr>
                <w:sz w:val="18"/>
                <w:szCs w:val="18"/>
                <w:lang w:val="en-CA"/>
              </w:rPr>
            </w:pPr>
            <w:r w:rsidRPr="00D95004">
              <w:rPr>
                <w:sz w:val="18"/>
                <w:szCs w:val="18"/>
                <w:lang w:val="en-CA"/>
              </w:rPr>
              <w:t xml:space="preserve">(Customer-Facing Transactions Guide, Common Transactions and Functions Guide, Specific </w:t>
            </w:r>
            <w:r w:rsidR="00792E55">
              <w:rPr>
                <w:sz w:val="18"/>
                <w:szCs w:val="18"/>
                <w:lang w:val="en-CA"/>
              </w:rPr>
              <w:t xml:space="preserve">Transactions </w:t>
            </w:r>
            <w:bookmarkStart w:id="0" w:name="_GoBack"/>
            <w:bookmarkEnd w:id="0"/>
            <w:r w:rsidRPr="00D95004">
              <w:rPr>
                <w:sz w:val="18"/>
                <w:szCs w:val="18"/>
                <w:lang w:val="en-CA"/>
              </w:rPr>
              <w:t>Guide, How-To Videos</w:t>
            </w:r>
            <w:r w:rsidR="00AF6254">
              <w:rPr>
                <w:sz w:val="18"/>
                <w:szCs w:val="18"/>
                <w:lang w:val="en-CA"/>
              </w:rPr>
              <w:t xml:space="preserve">, and the </w:t>
            </w:r>
            <w:r w:rsidR="00AF6254" w:rsidRPr="00D95004">
              <w:rPr>
                <w:sz w:val="18"/>
                <w:szCs w:val="18"/>
                <w:lang w:val="en-CA"/>
              </w:rPr>
              <w:t>Site Management Guide</w:t>
            </w:r>
            <w:r w:rsidRPr="00D95004">
              <w:rPr>
                <w:sz w:val="18"/>
                <w:szCs w:val="18"/>
                <w:lang w:val="en-CA"/>
              </w:rPr>
              <w:t>)</w:t>
            </w:r>
            <w:r w:rsidRPr="00D95004">
              <w:rPr>
                <w:sz w:val="18"/>
                <w:szCs w:val="18"/>
                <w:lang w:val="en-CA"/>
              </w:rPr>
              <w:br/>
            </w:r>
          </w:p>
          <w:p w14:paraId="5744653E" w14:textId="77777777" w:rsidR="00640D85" w:rsidRPr="00D95004" w:rsidRDefault="00640D85" w:rsidP="00CE0173">
            <w:pPr>
              <w:pStyle w:val="Tablebody"/>
              <w:spacing w:before="160" w:after="160"/>
              <w:ind w:left="360"/>
              <w:rPr>
                <w:sz w:val="18"/>
                <w:szCs w:val="18"/>
                <w:lang w:val="en-CA"/>
              </w:rPr>
            </w:pPr>
            <w:r w:rsidRPr="00D95004">
              <w:rPr>
                <w:sz w:val="18"/>
                <w:szCs w:val="18"/>
                <w:lang w:val="en-CA"/>
              </w:rPr>
              <w:t xml:space="preserve">To provide “quick-reference” and “not as quick-reference” support resources to assist with using the </w:t>
            </w:r>
            <w:proofErr w:type="spellStart"/>
            <w:r w:rsidRPr="00D95004">
              <w:rPr>
                <w:sz w:val="18"/>
                <w:szCs w:val="18"/>
                <w:lang w:val="en-CA"/>
              </w:rPr>
              <w:t>Bulloch</w:t>
            </w:r>
            <w:proofErr w:type="spellEnd"/>
            <w:r w:rsidRPr="00D95004">
              <w:rPr>
                <w:sz w:val="18"/>
                <w:szCs w:val="18"/>
                <w:lang w:val="en-CA"/>
              </w:rPr>
              <w:t xml:space="preserve"> POS in the first days and weeks. </w:t>
            </w:r>
          </w:p>
          <w:p w14:paraId="75ECD44F" w14:textId="77777777" w:rsidR="00640D85" w:rsidRPr="008A0E32" w:rsidRDefault="00640D85" w:rsidP="00CE0173">
            <w:pPr>
              <w:pStyle w:val="Tablebody"/>
              <w:spacing w:before="160" w:after="160"/>
              <w:rPr>
                <w:sz w:val="18"/>
                <w:szCs w:val="18"/>
              </w:rPr>
            </w:pPr>
          </w:p>
        </w:tc>
      </w:tr>
      <w:tr w:rsidR="00640D85" w:rsidRPr="0093603F" w14:paraId="14D9EC1D" w14:textId="77777777" w:rsidTr="008070DF">
        <w:trPr>
          <w:trHeight w:val="1160"/>
        </w:trPr>
        <w:tc>
          <w:tcPr>
            <w:tcW w:w="2500" w:type="pct"/>
            <w:shd w:val="clear" w:color="auto" w:fill="auto"/>
          </w:tcPr>
          <w:p w14:paraId="36009224" w14:textId="0DE706C1" w:rsidR="00213335" w:rsidRDefault="00213335" w:rsidP="00CE0173">
            <w:pPr>
              <w:pStyle w:val="IndentedtabletextToolsTable"/>
              <w:framePr w:hSpace="0" w:wrap="auto" w:vAnchor="margin" w:hAnchor="text" w:yAlign="inline"/>
              <w:ind w:left="0"/>
              <w:rPr>
                <w:b/>
                <w:sz w:val="18"/>
                <w:szCs w:val="18"/>
              </w:rPr>
            </w:pPr>
            <w:r>
              <w:rPr>
                <w:b/>
                <w:sz w:val="18"/>
                <w:szCs w:val="18"/>
              </w:rPr>
              <w:t xml:space="preserve">HOW TO USE THE </w:t>
            </w:r>
            <w:r w:rsidR="00672CBF">
              <w:rPr>
                <w:b/>
                <w:sz w:val="18"/>
                <w:szCs w:val="18"/>
              </w:rPr>
              <w:t xml:space="preserve">TRAINING </w:t>
            </w:r>
            <w:r>
              <w:rPr>
                <w:b/>
                <w:sz w:val="18"/>
                <w:szCs w:val="18"/>
              </w:rPr>
              <w:t xml:space="preserve">PROGRAM </w:t>
            </w:r>
            <w:r w:rsidR="00672CBF">
              <w:rPr>
                <w:b/>
                <w:sz w:val="18"/>
                <w:szCs w:val="18"/>
              </w:rPr>
              <w:t xml:space="preserve">MATERIALS </w:t>
            </w:r>
            <w:r>
              <w:rPr>
                <w:b/>
                <w:sz w:val="18"/>
                <w:szCs w:val="18"/>
              </w:rPr>
              <w:t>&amp; IN WHAT ORDER</w:t>
            </w:r>
          </w:p>
          <w:p w14:paraId="078E0B4E" w14:textId="77777777" w:rsidR="00E61854" w:rsidRDefault="00E61854" w:rsidP="00CE0173">
            <w:pPr>
              <w:pStyle w:val="IndentedtabletextToolsTable"/>
              <w:framePr w:hSpace="0" w:wrap="auto" w:vAnchor="margin" w:hAnchor="text" w:yAlign="inline"/>
              <w:ind w:left="0"/>
              <w:rPr>
                <w:rFonts w:eastAsiaTheme="minorHAnsi" w:cs="Arial"/>
                <w:i/>
                <w:sz w:val="18"/>
                <w:szCs w:val="18"/>
                <w:lang w:val="en-CA"/>
              </w:rPr>
            </w:pPr>
          </w:p>
          <w:p w14:paraId="4EF348EB" w14:textId="77777777" w:rsidR="00213335" w:rsidRDefault="00213335" w:rsidP="00CE0173">
            <w:pPr>
              <w:pStyle w:val="IndentedtabletextToolsTable"/>
              <w:framePr w:hSpace="0" w:wrap="auto" w:vAnchor="margin" w:hAnchor="text" w:yAlign="inline"/>
              <w:ind w:left="0"/>
              <w:rPr>
                <w:rFonts w:eastAsiaTheme="minorHAnsi" w:cs="Arial"/>
                <w:i/>
                <w:sz w:val="18"/>
                <w:szCs w:val="18"/>
                <w:lang w:val="en-CA"/>
              </w:rPr>
            </w:pPr>
            <w:r w:rsidRPr="00640D85">
              <w:rPr>
                <w:rFonts w:eastAsiaTheme="minorHAnsi" w:cs="Arial"/>
                <w:i/>
                <w:sz w:val="18"/>
                <w:szCs w:val="18"/>
                <w:lang w:val="en-CA"/>
              </w:rPr>
              <w:t>Refer to the Getting Started Guide.</w:t>
            </w:r>
          </w:p>
          <w:p w14:paraId="33F8AB94" w14:textId="1CE27072" w:rsidR="00640D85" w:rsidRPr="00962342" w:rsidRDefault="00640D85" w:rsidP="00CE0173">
            <w:pPr>
              <w:pStyle w:val="IndentedtabletextToolsTable"/>
              <w:framePr w:hSpace="0" w:wrap="auto" w:vAnchor="margin" w:hAnchor="text" w:yAlign="inline"/>
              <w:ind w:left="360"/>
              <w:rPr>
                <w:sz w:val="18"/>
                <w:szCs w:val="18"/>
                <w:lang w:val="en-CA"/>
              </w:rPr>
            </w:pPr>
          </w:p>
        </w:tc>
        <w:tc>
          <w:tcPr>
            <w:tcW w:w="2500" w:type="pct"/>
            <w:shd w:val="clear" w:color="auto" w:fill="F2F2F2" w:themeFill="background1" w:themeFillShade="F2"/>
          </w:tcPr>
          <w:p w14:paraId="65DB2375" w14:textId="02368311" w:rsidR="00640D85" w:rsidRPr="008A0E32" w:rsidRDefault="00640D85" w:rsidP="00CE0173">
            <w:pPr>
              <w:pStyle w:val="IndentedtabletextToolsTable"/>
              <w:framePr w:hSpace="0" w:wrap="auto" w:vAnchor="margin" w:hAnchor="text" w:yAlign="inline"/>
              <w:ind w:left="0"/>
              <w:rPr>
                <w:b/>
                <w:sz w:val="18"/>
                <w:szCs w:val="18"/>
              </w:rPr>
            </w:pPr>
            <w:r>
              <w:rPr>
                <w:b/>
                <w:sz w:val="18"/>
                <w:szCs w:val="18"/>
              </w:rPr>
              <w:t>BENEFITS &amp; CHALLENGES OF USING THE</w:t>
            </w:r>
            <w:r w:rsidR="00AF6254">
              <w:rPr>
                <w:b/>
                <w:sz w:val="18"/>
                <w:szCs w:val="18"/>
              </w:rPr>
              <w:t xml:space="preserve"> TRAINING PROGRAM MATERIALS</w:t>
            </w:r>
          </w:p>
          <w:p w14:paraId="052AB7AE" w14:textId="52D55218" w:rsidR="00640D85" w:rsidRPr="00640D85" w:rsidRDefault="00640D85" w:rsidP="00CE0173">
            <w:pPr>
              <w:pStyle w:val="IndentedtabletextToolsTable"/>
              <w:framePr w:hSpace="0" w:wrap="auto" w:vAnchor="margin" w:hAnchor="text" w:yAlign="inline"/>
              <w:ind w:left="0"/>
              <w:rPr>
                <w:rFonts w:eastAsiaTheme="minorHAnsi" w:cs="Arial"/>
                <w:b/>
                <w:sz w:val="18"/>
                <w:szCs w:val="18"/>
                <w:lang w:val="en-CA"/>
              </w:rPr>
            </w:pPr>
            <w:r w:rsidRPr="00640D85">
              <w:rPr>
                <w:rFonts w:eastAsiaTheme="minorHAnsi" w:cs="Arial"/>
                <w:b/>
                <w:sz w:val="18"/>
                <w:szCs w:val="18"/>
                <w:lang w:val="en-CA"/>
              </w:rPr>
              <w:t>Benefits</w:t>
            </w:r>
          </w:p>
          <w:p w14:paraId="68E3CDD4" w14:textId="73EF5790" w:rsidR="001848D8" w:rsidRDefault="001848D8" w:rsidP="00CE0173">
            <w:pPr>
              <w:pStyle w:val="IndentedtabletextToolsTable"/>
              <w:framePr w:hSpace="0" w:wrap="auto" w:vAnchor="margin" w:hAnchor="text" w:yAlign="inline"/>
              <w:numPr>
                <w:ilvl w:val="0"/>
                <w:numId w:val="29"/>
              </w:numPr>
              <w:rPr>
                <w:rFonts w:eastAsiaTheme="minorHAnsi" w:cs="Arial"/>
                <w:sz w:val="18"/>
                <w:szCs w:val="18"/>
                <w:lang w:val="en-CA"/>
              </w:rPr>
            </w:pPr>
            <w:r>
              <w:rPr>
                <w:rFonts w:eastAsiaTheme="minorHAnsi" w:cs="Arial"/>
                <w:sz w:val="18"/>
                <w:szCs w:val="18"/>
                <w:lang w:val="en-CA"/>
              </w:rPr>
              <w:t>Having</w:t>
            </w:r>
            <w:r w:rsidR="00640D85" w:rsidRPr="00D95004">
              <w:rPr>
                <w:rFonts w:eastAsiaTheme="minorHAnsi" w:cs="Arial"/>
                <w:sz w:val="18"/>
                <w:szCs w:val="18"/>
                <w:lang w:val="en-CA"/>
              </w:rPr>
              <w:t xml:space="preserve"> knowledge of common tasks before using the </w:t>
            </w:r>
            <w:proofErr w:type="spellStart"/>
            <w:r w:rsidR="00640D85" w:rsidRPr="00D95004">
              <w:rPr>
                <w:rFonts w:eastAsiaTheme="minorHAnsi" w:cs="Arial"/>
                <w:sz w:val="18"/>
                <w:szCs w:val="18"/>
                <w:lang w:val="en-CA"/>
              </w:rPr>
              <w:t>Bulloch</w:t>
            </w:r>
            <w:proofErr w:type="spellEnd"/>
            <w:r w:rsidR="00640D85" w:rsidRPr="00D95004">
              <w:rPr>
                <w:rFonts w:eastAsiaTheme="minorHAnsi" w:cs="Arial"/>
                <w:sz w:val="18"/>
                <w:szCs w:val="18"/>
                <w:lang w:val="en-CA"/>
              </w:rPr>
              <w:t xml:space="preserve"> live, will </w:t>
            </w:r>
            <w:r>
              <w:rPr>
                <w:rFonts w:eastAsiaTheme="minorHAnsi" w:cs="Arial"/>
                <w:sz w:val="18"/>
                <w:szCs w:val="18"/>
                <w:lang w:val="en-CA"/>
              </w:rPr>
              <w:t xml:space="preserve">increase </w:t>
            </w:r>
            <w:r w:rsidR="00EB49F3">
              <w:rPr>
                <w:rFonts w:eastAsiaTheme="minorHAnsi" w:cs="Arial"/>
                <w:sz w:val="18"/>
                <w:szCs w:val="18"/>
                <w:lang w:val="en-CA"/>
              </w:rPr>
              <w:t>Store Manager and Cashier</w:t>
            </w:r>
            <w:r w:rsidR="00640D85" w:rsidRPr="00D95004">
              <w:rPr>
                <w:rFonts w:eastAsiaTheme="minorHAnsi" w:cs="Arial"/>
                <w:sz w:val="18"/>
                <w:szCs w:val="18"/>
                <w:lang w:val="en-CA"/>
              </w:rPr>
              <w:t xml:space="preserve"> confiden</w:t>
            </w:r>
            <w:r>
              <w:rPr>
                <w:rFonts w:eastAsiaTheme="minorHAnsi" w:cs="Arial"/>
                <w:sz w:val="18"/>
                <w:szCs w:val="18"/>
                <w:lang w:val="en-CA"/>
              </w:rPr>
              <w:t>ce to</w:t>
            </w:r>
            <w:r w:rsidR="00640D85" w:rsidRPr="00D95004">
              <w:rPr>
                <w:rFonts w:eastAsiaTheme="minorHAnsi" w:cs="Arial"/>
                <w:sz w:val="18"/>
                <w:szCs w:val="18"/>
                <w:lang w:val="en-CA"/>
              </w:rPr>
              <w:t xml:space="preserve"> process transactions while customer-facing, </w:t>
            </w:r>
          </w:p>
          <w:p w14:paraId="2471E1A2" w14:textId="2BF939FF" w:rsidR="00640D85" w:rsidRDefault="001848D8" w:rsidP="00CE0173">
            <w:pPr>
              <w:pStyle w:val="IndentedtabletextToolsTable"/>
              <w:framePr w:hSpace="0" w:wrap="auto" w:vAnchor="margin" w:hAnchor="text" w:yAlign="inline"/>
              <w:numPr>
                <w:ilvl w:val="0"/>
                <w:numId w:val="29"/>
              </w:numPr>
              <w:rPr>
                <w:rFonts w:eastAsiaTheme="minorHAnsi" w:cs="Arial"/>
                <w:sz w:val="18"/>
                <w:szCs w:val="18"/>
                <w:lang w:val="en-CA"/>
              </w:rPr>
            </w:pPr>
            <w:r>
              <w:rPr>
                <w:rFonts w:eastAsiaTheme="minorHAnsi" w:cs="Arial"/>
                <w:sz w:val="18"/>
                <w:szCs w:val="18"/>
                <w:lang w:val="en-CA"/>
              </w:rPr>
              <w:t>Review</w:t>
            </w:r>
            <w:r w:rsidR="00640D85" w:rsidRPr="00D95004">
              <w:rPr>
                <w:rFonts w:eastAsiaTheme="minorHAnsi" w:cs="Arial"/>
                <w:sz w:val="18"/>
                <w:szCs w:val="18"/>
                <w:lang w:val="en-CA"/>
              </w:rPr>
              <w:t xml:space="preserve"> </w:t>
            </w:r>
            <w:r>
              <w:rPr>
                <w:rFonts w:eastAsiaTheme="minorHAnsi" w:cs="Arial"/>
                <w:sz w:val="18"/>
                <w:szCs w:val="18"/>
                <w:lang w:val="en-CA"/>
              </w:rPr>
              <w:t>and practice</w:t>
            </w:r>
            <w:r w:rsidR="00640D85" w:rsidRPr="00D95004">
              <w:rPr>
                <w:rFonts w:eastAsiaTheme="minorHAnsi" w:cs="Arial"/>
                <w:sz w:val="18"/>
                <w:szCs w:val="18"/>
                <w:lang w:val="en-CA"/>
              </w:rPr>
              <w:t xml:space="preserve"> more challenging tasks during “training time” before encountering them </w:t>
            </w:r>
            <w:r>
              <w:rPr>
                <w:rFonts w:eastAsiaTheme="minorHAnsi" w:cs="Arial"/>
                <w:sz w:val="18"/>
                <w:szCs w:val="18"/>
                <w:lang w:val="en-CA"/>
              </w:rPr>
              <w:t>with customers</w:t>
            </w:r>
            <w:r w:rsidR="00640D85" w:rsidRPr="00D95004">
              <w:rPr>
                <w:rFonts w:eastAsiaTheme="minorHAnsi" w:cs="Arial"/>
                <w:sz w:val="18"/>
                <w:szCs w:val="18"/>
                <w:lang w:val="en-CA"/>
              </w:rPr>
              <w:t>.</w:t>
            </w:r>
          </w:p>
          <w:p w14:paraId="5CBB5249" w14:textId="1950A61F" w:rsidR="00640D85" w:rsidRPr="00640D85" w:rsidRDefault="00640D85" w:rsidP="00CE0173">
            <w:pPr>
              <w:pStyle w:val="IndentedtabletextToolsTable"/>
              <w:framePr w:hSpace="0" w:wrap="auto" w:vAnchor="margin" w:hAnchor="text" w:yAlign="inline"/>
              <w:ind w:left="0"/>
              <w:rPr>
                <w:rFonts w:eastAsiaTheme="minorHAnsi" w:cs="Arial"/>
                <w:b/>
                <w:sz w:val="18"/>
                <w:szCs w:val="18"/>
                <w:lang w:val="en-CA"/>
              </w:rPr>
            </w:pPr>
            <w:r w:rsidRPr="00640D85">
              <w:rPr>
                <w:rFonts w:eastAsiaTheme="minorHAnsi" w:cs="Arial"/>
                <w:b/>
                <w:sz w:val="18"/>
                <w:szCs w:val="18"/>
                <w:lang w:val="en-CA"/>
              </w:rPr>
              <w:t>Challenges</w:t>
            </w:r>
          </w:p>
          <w:p w14:paraId="1B000B54" w14:textId="77777777" w:rsidR="001848D8" w:rsidRDefault="00640D85" w:rsidP="00CE0173">
            <w:pPr>
              <w:pStyle w:val="IndentedtabletextToolsTable"/>
              <w:framePr w:hSpace="0" w:wrap="auto" w:vAnchor="margin" w:hAnchor="text" w:yAlign="inline"/>
              <w:numPr>
                <w:ilvl w:val="0"/>
                <w:numId w:val="29"/>
              </w:numPr>
              <w:rPr>
                <w:rFonts w:eastAsiaTheme="minorHAnsi" w:cs="Arial"/>
                <w:sz w:val="18"/>
                <w:szCs w:val="18"/>
                <w:lang w:val="en-CA"/>
              </w:rPr>
            </w:pPr>
            <w:r w:rsidRPr="00D95004">
              <w:rPr>
                <w:rFonts w:eastAsiaTheme="minorHAnsi" w:cs="Arial"/>
                <w:sz w:val="18"/>
                <w:szCs w:val="18"/>
                <w:lang w:val="en-CA"/>
              </w:rPr>
              <w:t>Comput</w:t>
            </w:r>
            <w:r w:rsidR="001848D8">
              <w:rPr>
                <w:rFonts w:eastAsiaTheme="minorHAnsi" w:cs="Arial"/>
                <w:sz w:val="18"/>
                <w:szCs w:val="18"/>
                <w:lang w:val="en-CA"/>
              </w:rPr>
              <w:t>er-literacy level of learners</w:t>
            </w:r>
          </w:p>
          <w:p w14:paraId="22EC1F6A" w14:textId="237A144B" w:rsidR="00640D85" w:rsidRPr="000E53BD" w:rsidRDefault="001848D8" w:rsidP="00CE0173">
            <w:pPr>
              <w:pStyle w:val="IndentedtabletextToolsTable"/>
              <w:framePr w:hSpace="0" w:wrap="auto" w:vAnchor="margin" w:hAnchor="text" w:yAlign="inline"/>
              <w:numPr>
                <w:ilvl w:val="0"/>
                <w:numId w:val="29"/>
              </w:numPr>
              <w:rPr>
                <w:rFonts w:eastAsiaTheme="minorHAnsi" w:cs="Arial"/>
                <w:sz w:val="18"/>
                <w:szCs w:val="18"/>
                <w:lang w:val="en-CA"/>
              </w:rPr>
            </w:pPr>
            <w:r>
              <w:rPr>
                <w:rFonts w:eastAsiaTheme="minorHAnsi" w:cs="Arial"/>
                <w:sz w:val="18"/>
                <w:szCs w:val="18"/>
                <w:lang w:val="en-CA"/>
              </w:rPr>
              <w:t>A</w:t>
            </w:r>
            <w:r w:rsidR="00640D85" w:rsidRPr="00D95004">
              <w:rPr>
                <w:rFonts w:eastAsiaTheme="minorHAnsi" w:cs="Arial"/>
                <w:sz w:val="18"/>
                <w:szCs w:val="18"/>
                <w:lang w:val="en-CA"/>
              </w:rPr>
              <w:t>vailability of work time to complete the self-directed learning</w:t>
            </w:r>
          </w:p>
          <w:p w14:paraId="577DEC2A" w14:textId="77777777" w:rsidR="00640D85" w:rsidRPr="008A0E32" w:rsidRDefault="00640D85" w:rsidP="00CE0173">
            <w:pPr>
              <w:pStyle w:val="Tablebody"/>
              <w:spacing w:before="160" w:after="160"/>
              <w:ind w:left="360"/>
              <w:rPr>
                <w:b/>
                <w:sz w:val="18"/>
                <w:szCs w:val="18"/>
              </w:rPr>
            </w:pPr>
          </w:p>
        </w:tc>
      </w:tr>
    </w:tbl>
    <w:p w14:paraId="590FFAD9" w14:textId="6BBF42FF" w:rsidR="00892EE4" w:rsidRPr="00C9706F" w:rsidRDefault="00892EE4" w:rsidP="00962342">
      <w:pPr>
        <w:pStyle w:val="Heading2"/>
        <w:ind w:left="0"/>
      </w:pPr>
    </w:p>
    <w:sectPr w:rsidR="00892EE4" w:rsidRPr="00C9706F" w:rsidSect="00BA62E7">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75F5B" w14:textId="77777777" w:rsidR="008515C7" w:rsidRDefault="008515C7" w:rsidP="00F66F4E">
      <w:r>
        <w:separator/>
      </w:r>
    </w:p>
  </w:endnote>
  <w:endnote w:type="continuationSeparator" w:id="0">
    <w:p w14:paraId="247B4747" w14:textId="77777777" w:rsidR="008515C7" w:rsidRDefault="008515C7" w:rsidP="00F6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ZapfCalligr BT">
    <w:altName w:val="Palatino Linotyp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573395"/>
      <w:docPartObj>
        <w:docPartGallery w:val="Page Numbers (Bottom of Page)"/>
        <w:docPartUnique/>
      </w:docPartObj>
    </w:sdtPr>
    <w:sdtEndPr>
      <w:rPr>
        <w:noProof/>
      </w:rPr>
    </w:sdtEndPr>
    <w:sdtContent>
      <w:p w14:paraId="4AAC94EA" w14:textId="77777777" w:rsidR="001B7240" w:rsidRDefault="001B7240" w:rsidP="006B59B4">
        <w:pPr>
          <w:pStyle w:val="Footer"/>
          <w:jc w:val="right"/>
        </w:pPr>
        <w:r w:rsidRPr="006B59B4">
          <w:rPr>
            <w:color w:val="7F7F7F" w:themeColor="text1" w:themeTint="80"/>
          </w:rPr>
          <w:fldChar w:fldCharType="begin"/>
        </w:r>
        <w:r w:rsidRPr="006B59B4">
          <w:rPr>
            <w:color w:val="7F7F7F" w:themeColor="text1" w:themeTint="80"/>
          </w:rPr>
          <w:instrText xml:space="preserve"> PAGE   \* MERGEFORMAT </w:instrText>
        </w:r>
        <w:r w:rsidRPr="006B59B4">
          <w:rPr>
            <w:color w:val="7F7F7F" w:themeColor="text1" w:themeTint="80"/>
          </w:rPr>
          <w:fldChar w:fldCharType="separate"/>
        </w:r>
        <w:r w:rsidR="00CE0173">
          <w:rPr>
            <w:noProof/>
            <w:color w:val="7F7F7F" w:themeColor="text1" w:themeTint="80"/>
          </w:rPr>
          <w:t>2</w:t>
        </w:r>
        <w:r w:rsidRPr="006B59B4">
          <w:rPr>
            <w:noProof/>
            <w:color w:val="7F7F7F" w:themeColor="text1" w:themeTint="80"/>
          </w:rPr>
          <w:fldChar w:fldCharType="end"/>
        </w:r>
      </w:p>
    </w:sdtContent>
  </w:sdt>
  <w:p w14:paraId="59D9BD28" w14:textId="77777777" w:rsidR="001B7240" w:rsidRDefault="001B7240" w:rsidP="006B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05305"/>
      <w:docPartObj>
        <w:docPartGallery w:val="Page Numbers (Bottom of Page)"/>
        <w:docPartUnique/>
      </w:docPartObj>
    </w:sdtPr>
    <w:sdtEndPr>
      <w:rPr>
        <w:noProof/>
      </w:rPr>
    </w:sdtEndPr>
    <w:sdtContent>
      <w:p w14:paraId="0100E93D" w14:textId="29EF6595" w:rsidR="001B7240" w:rsidRDefault="001B7240" w:rsidP="006B59B4">
        <w:pPr>
          <w:pStyle w:val="Footer"/>
          <w:jc w:val="right"/>
        </w:pPr>
        <w:r w:rsidRPr="006B59B4">
          <w:rPr>
            <w:color w:val="7F7F7F" w:themeColor="text1" w:themeTint="80"/>
          </w:rPr>
          <w:fldChar w:fldCharType="begin"/>
        </w:r>
        <w:r w:rsidRPr="006B59B4">
          <w:rPr>
            <w:color w:val="7F7F7F" w:themeColor="text1" w:themeTint="80"/>
          </w:rPr>
          <w:instrText xml:space="preserve"> PAGE   \* MERGEFORMAT </w:instrText>
        </w:r>
        <w:r w:rsidRPr="006B59B4">
          <w:rPr>
            <w:color w:val="7F7F7F" w:themeColor="text1" w:themeTint="80"/>
          </w:rPr>
          <w:fldChar w:fldCharType="separate"/>
        </w:r>
        <w:r w:rsidR="00AF6254">
          <w:rPr>
            <w:noProof/>
            <w:color w:val="7F7F7F" w:themeColor="text1" w:themeTint="80"/>
          </w:rPr>
          <w:t>1</w:t>
        </w:r>
        <w:r w:rsidRPr="006B59B4">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C7B5B" w14:textId="77777777" w:rsidR="008515C7" w:rsidRDefault="008515C7" w:rsidP="00F66F4E">
      <w:r>
        <w:separator/>
      </w:r>
    </w:p>
  </w:footnote>
  <w:footnote w:type="continuationSeparator" w:id="0">
    <w:p w14:paraId="1A4E8194" w14:textId="77777777" w:rsidR="008515C7" w:rsidRDefault="008515C7" w:rsidP="00F6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00B2" w14:textId="4394A666" w:rsidR="00203670" w:rsidRDefault="00DF1270" w:rsidP="00203670">
    <w:pPr>
      <w:pStyle w:val="Header"/>
      <w:tabs>
        <w:tab w:val="clear" w:pos="4320"/>
        <w:tab w:val="clear" w:pos="8640"/>
        <w:tab w:val="left" w:pos="9345"/>
      </w:tabs>
    </w:pPr>
    <w:r>
      <w:rPr>
        <w:noProof/>
        <w:color w:val="525B68"/>
        <w:sz w:val="48"/>
        <w:szCs w:val="48"/>
      </w:rPr>
      <w:drawing>
        <wp:anchor distT="0" distB="0" distL="114300" distR="114300" simplePos="0" relativeHeight="251658752" behindDoc="0" locked="0" layoutInCell="1" allowOverlap="1" wp14:anchorId="285E8133" wp14:editId="6F7DAE4D">
          <wp:simplePos x="0" y="0"/>
          <wp:positionH relativeFrom="column">
            <wp:posOffset>5667375</wp:posOffset>
          </wp:positionH>
          <wp:positionV relativeFrom="paragraph">
            <wp:posOffset>152400</wp:posOffset>
          </wp:positionV>
          <wp:extent cx="1115695" cy="316230"/>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670">
      <w:tab/>
    </w:r>
  </w:p>
  <w:p w14:paraId="7CF0D562" w14:textId="77777777" w:rsidR="00203670" w:rsidRDefault="0020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584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92623"/>
    <w:multiLevelType w:val="hybridMultilevel"/>
    <w:tmpl w:val="815E6204"/>
    <w:lvl w:ilvl="0" w:tplc="A9BE5454">
      <w:start w:val="1"/>
      <w:numFmt w:val="bullet"/>
      <w:lvlText w:val=""/>
      <w:lvlJc w:val="left"/>
      <w:pPr>
        <w:tabs>
          <w:tab w:val="num" w:pos="720"/>
        </w:tabs>
        <w:ind w:left="720" w:hanging="360"/>
      </w:pPr>
      <w:rPr>
        <w:rFonts w:ascii="Wingdings" w:hAnsi="Wingdings" w:hint="default"/>
      </w:rPr>
    </w:lvl>
    <w:lvl w:ilvl="1" w:tplc="8B628FC4">
      <w:start w:val="4856"/>
      <w:numFmt w:val="bullet"/>
      <w:lvlText w:val=""/>
      <w:lvlJc w:val="left"/>
      <w:pPr>
        <w:tabs>
          <w:tab w:val="num" w:pos="1440"/>
        </w:tabs>
        <w:ind w:left="1440" w:hanging="360"/>
      </w:pPr>
      <w:rPr>
        <w:rFonts w:ascii="Symbol" w:hAnsi="Symbol" w:hint="default"/>
      </w:rPr>
    </w:lvl>
    <w:lvl w:ilvl="2" w:tplc="C826156C" w:tentative="1">
      <w:start w:val="1"/>
      <w:numFmt w:val="bullet"/>
      <w:lvlText w:val=""/>
      <w:lvlJc w:val="left"/>
      <w:pPr>
        <w:tabs>
          <w:tab w:val="num" w:pos="2160"/>
        </w:tabs>
        <w:ind w:left="2160" w:hanging="360"/>
      </w:pPr>
      <w:rPr>
        <w:rFonts w:ascii="Wingdings" w:hAnsi="Wingdings" w:hint="default"/>
      </w:rPr>
    </w:lvl>
    <w:lvl w:ilvl="3" w:tplc="38403700" w:tentative="1">
      <w:start w:val="1"/>
      <w:numFmt w:val="bullet"/>
      <w:lvlText w:val=""/>
      <w:lvlJc w:val="left"/>
      <w:pPr>
        <w:tabs>
          <w:tab w:val="num" w:pos="2880"/>
        </w:tabs>
        <w:ind w:left="2880" w:hanging="360"/>
      </w:pPr>
      <w:rPr>
        <w:rFonts w:ascii="Wingdings" w:hAnsi="Wingdings" w:hint="default"/>
      </w:rPr>
    </w:lvl>
    <w:lvl w:ilvl="4" w:tplc="54244976" w:tentative="1">
      <w:start w:val="1"/>
      <w:numFmt w:val="bullet"/>
      <w:lvlText w:val=""/>
      <w:lvlJc w:val="left"/>
      <w:pPr>
        <w:tabs>
          <w:tab w:val="num" w:pos="3600"/>
        </w:tabs>
        <w:ind w:left="3600" w:hanging="360"/>
      </w:pPr>
      <w:rPr>
        <w:rFonts w:ascii="Wingdings" w:hAnsi="Wingdings" w:hint="default"/>
      </w:rPr>
    </w:lvl>
    <w:lvl w:ilvl="5" w:tplc="B2AAC48E" w:tentative="1">
      <w:start w:val="1"/>
      <w:numFmt w:val="bullet"/>
      <w:lvlText w:val=""/>
      <w:lvlJc w:val="left"/>
      <w:pPr>
        <w:tabs>
          <w:tab w:val="num" w:pos="4320"/>
        </w:tabs>
        <w:ind w:left="4320" w:hanging="360"/>
      </w:pPr>
      <w:rPr>
        <w:rFonts w:ascii="Wingdings" w:hAnsi="Wingdings" w:hint="default"/>
      </w:rPr>
    </w:lvl>
    <w:lvl w:ilvl="6" w:tplc="FAA8991C" w:tentative="1">
      <w:start w:val="1"/>
      <w:numFmt w:val="bullet"/>
      <w:lvlText w:val=""/>
      <w:lvlJc w:val="left"/>
      <w:pPr>
        <w:tabs>
          <w:tab w:val="num" w:pos="5040"/>
        </w:tabs>
        <w:ind w:left="5040" w:hanging="360"/>
      </w:pPr>
      <w:rPr>
        <w:rFonts w:ascii="Wingdings" w:hAnsi="Wingdings" w:hint="default"/>
      </w:rPr>
    </w:lvl>
    <w:lvl w:ilvl="7" w:tplc="6BF03760" w:tentative="1">
      <w:start w:val="1"/>
      <w:numFmt w:val="bullet"/>
      <w:lvlText w:val=""/>
      <w:lvlJc w:val="left"/>
      <w:pPr>
        <w:tabs>
          <w:tab w:val="num" w:pos="5760"/>
        </w:tabs>
        <w:ind w:left="5760" w:hanging="360"/>
      </w:pPr>
      <w:rPr>
        <w:rFonts w:ascii="Wingdings" w:hAnsi="Wingdings" w:hint="default"/>
      </w:rPr>
    </w:lvl>
    <w:lvl w:ilvl="8" w:tplc="B43023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C38F8"/>
    <w:multiLevelType w:val="hybridMultilevel"/>
    <w:tmpl w:val="609CD96E"/>
    <w:lvl w:ilvl="0" w:tplc="0D027714">
      <w:start w:val="1"/>
      <w:numFmt w:val="decimal"/>
      <w:lvlText w:val="%1."/>
      <w:lvlJc w:val="left"/>
      <w:pPr>
        <w:tabs>
          <w:tab w:val="num" w:pos="360"/>
        </w:tabs>
        <w:ind w:left="360" w:hanging="360"/>
      </w:pPr>
    </w:lvl>
    <w:lvl w:ilvl="1" w:tplc="D9AC34F8">
      <w:start w:val="1"/>
      <w:numFmt w:val="decimal"/>
      <w:lvlText w:val="%2."/>
      <w:lvlJc w:val="left"/>
      <w:pPr>
        <w:tabs>
          <w:tab w:val="num" w:pos="1080"/>
        </w:tabs>
        <w:ind w:left="1080" w:hanging="360"/>
      </w:pPr>
    </w:lvl>
    <w:lvl w:ilvl="2" w:tplc="5C14C312" w:tentative="1">
      <w:start w:val="1"/>
      <w:numFmt w:val="decimal"/>
      <w:lvlText w:val="%3."/>
      <w:lvlJc w:val="left"/>
      <w:pPr>
        <w:tabs>
          <w:tab w:val="num" w:pos="1800"/>
        </w:tabs>
        <w:ind w:left="1800" w:hanging="360"/>
      </w:pPr>
    </w:lvl>
    <w:lvl w:ilvl="3" w:tplc="44E43EDA" w:tentative="1">
      <w:start w:val="1"/>
      <w:numFmt w:val="decimal"/>
      <w:lvlText w:val="%4."/>
      <w:lvlJc w:val="left"/>
      <w:pPr>
        <w:tabs>
          <w:tab w:val="num" w:pos="2520"/>
        </w:tabs>
        <w:ind w:left="2520" w:hanging="360"/>
      </w:pPr>
    </w:lvl>
    <w:lvl w:ilvl="4" w:tplc="BB30D5DC" w:tentative="1">
      <w:start w:val="1"/>
      <w:numFmt w:val="decimal"/>
      <w:lvlText w:val="%5."/>
      <w:lvlJc w:val="left"/>
      <w:pPr>
        <w:tabs>
          <w:tab w:val="num" w:pos="3240"/>
        </w:tabs>
        <w:ind w:left="3240" w:hanging="360"/>
      </w:pPr>
    </w:lvl>
    <w:lvl w:ilvl="5" w:tplc="161ED1EC" w:tentative="1">
      <w:start w:val="1"/>
      <w:numFmt w:val="decimal"/>
      <w:lvlText w:val="%6."/>
      <w:lvlJc w:val="left"/>
      <w:pPr>
        <w:tabs>
          <w:tab w:val="num" w:pos="3960"/>
        </w:tabs>
        <w:ind w:left="3960" w:hanging="360"/>
      </w:pPr>
    </w:lvl>
    <w:lvl w:ilvl="6" w:tplc="F466980C" w:tentative="1">
      <w:start w:val="1"/>
      <w:numFmt w:val="decimal"/>
      <w:lvlText w:val="%7."/>
      <w:lvlJc w:val="left"/>
      <w:pPr>
        <w:tabs>
          <w:tab w:val="num" w:pos="4680"/>
        </w:tabs>
        <w:ind w:left="4680" w:hanging="360"/>
      </w:pPr>
    </w:lvl>
    <w:lvl w:ilvl="7" w:tplc="6F0EE27A" w:tentative="1">
      <w:start w:val="1"/>
      <w:numFmt w:val="decimal"/>
      <w:lvlText w:val="%8."/>
      <w:lvlJc w:val="left"/>
      <w:pPr>
        <w:tabs>
          <w:tab w:val="num" w:pos="5400"/>
        </w:tabs>
        <w:ind w:left="5400" w:hanging="360"/>
      </w:pPr>
    </w:lvl>
    <w:lvl w:ilvl="8" w:tplc="E65E4EC6" w:tentative="1">
      <w:start w:val="1"/>
      <w:numFmt w:val="decimal"/>
      <w:lvlText w:val="%9."/>
      <w:lvlJc w:val="left"/>
      <w:pPr>
        <w:tabs>
          <w:tab w:val="num" w:pos="6120"/>
        </w:tabs>
        <w:ind w:left="6120" w:hanging="360"/>
      </w:pPr>
    </w:lvl>
  </w:abstractNum>
  <w:abstractNum w:abstractNumId="3" w15:restartNumberingAfterBreak="0">
    <w:nsid w:val="0D726E53"/>
    <w:multiLevelType w:val="hybridMultilevel"/>
    <w:tmpl w:val="609CD96E"/>
    <w:lvl w:ilvl="0" w:tplc="0D027714">
      <w:start w:val="1"/>
      <w:numFmt w:val="decimal"/>
      <w:lvlText w:val="%1."/>
      <w:lvlJc w:val="left"/>
      <w:pPr>
        <w:tabs>
          <w:tab w:val="num" w:pos="360"/>
        </w:tabs>
        <w:ind w:left="360" w:hanging="360"/>
      </w:pPr>
    </w:lvl>
    <w:lvl w:ilvl="1" w:tplc="D9AC34F8">
      <w:start w:val="1"/>
      <w:numFmt w:val="decimal"/>
      <w:lvlText w:val="%2."/>
      <w:lvlJc w:val="left"/>
      <w:pPr>
        <w:tabs>
          <w:tab w:val="num" w:pos="1080"/>
        </w:tabs>
        <w:ind w:left="1080" w:hanging="360"/>
      </w:pPr>
    </w:lvl>
    <w:lvl w:ilvl="2" w:tplc="5C14C312" w:tentative="1">
      <w:start w:val="1"/>
      <w:numFmt w:val="decimal"/>
      <w:lvlText w:val="%3."/>
      <w:lvlJc w:val="left"/>
      <w:pPr>
        <w:tabs>
          <w:tab w:val="num" w:pos="1800"/>
        </w:tabs>
        <w:ind w:left="1800" w:hanging="360"/>
      </w:pPr>
    </w:lvl>
    <w:lvl w:ilvl="3" w:tplc="44E43EDA" w:tentative="1">
      <w:start w:val="1"/>
      <w:numFmt w:val="decimal"/>
      <w:lvlText w:val="%4."/>
      <w:lvlJc w:val="left"/>
      <w:pPr>
        <w:tabs>
          <w:tab w:val="num" w:pos="2520"/>
        </w:tabs>
        <w:ind w:left="2520" w:hanging="360"/>
      </w:pPr>
    </w:lvl>
    <w:lvl w:ilvl="4" w:tplc="BB30D5DC" w:tentative="1">
      <w:start w:val="1"/>
      <w:numFmt w:val="decimal"/>
      <w:lvlText w:val="%5."/>
      <w:lvlJc w:val="left"/>
      <w:pPr>
        <w:tabs>
          <w:tab w:val="num" w:pos="3240"/>
        </w:tabs>
        <w:ind w:left="3240" w:hanging="360"/>
      </w:pPr>
    </w:lvl>
    <w:lvl w:ilvl="5" w:tplc="161ED1EC" w:tentative="1">
      <w:start w:val="1"/>
      <w:numFmt w:val="decimal"/>
      <w:lvlText w:val="%6."/>
      <w:lvlJc w:val="left"/>
      <w:pPr>
        <w:tabs>
          <w:tab w:val="num" w:pos="3960"/>
        </w:tabs>
        <w:ind w:left="3960" w:hanging="360"/>
      </w:pPr>
    </w:lvl>
    <w:lvl w:ilvl="6" w:tplc="F466980C" w:tentative="1">
      <w:start w:val="1"/>
      <w:numFmt w:val="decimal"/>
      <w:lvlText w:val="%7."/>
      <w:lvlJc w:val="left"/>
      <w:pPr>
        <w:tabs>
          <w:tab w:val="num" w:pos="4680"/>
        </w:tabs>
        <w:ind w:left="4680" w:hanging="360"/>
      </w:pPr>
    </w:lvl>
    <w:lvl w:ilvl="7" w:tplc="6F0EE27A" w:tentative="1">
      <w:start w:val="1"/>
      <w:numFmt w:val="decimal"/>
      <w:lvlText w:val="%8."/>
      <w:lvlJc w:val="left"/>
      <w:pPr>
        <w:tabs>
          <w:tab w:val="num" w:pos="5400"/>
        </w:tabs>
        <w:ind w:left="5400" w:hanging="360"/>
      </w:pPr>
    </w:lvl>
    <w:lvl w:ilvl="8" w:tplc="E65E4EC6" w:tentative="1">
      <w:start w:val="1"/>
      <w:numFmt w:val="decimal"/>
      <w:lvlText w:val="%9."/>
      <w:lvlJc w:val="left"/>
      <w:pPr>
        <w:tabs>
          <w:tab w:val="num" w:pos="6120"/>
        </w:tabs>
        <w:ind w:left="6120" w:hanging="360"/>
      </w:pPr>
    </w:lvl>
  </w:abstractNum>
  <w:abstractNum w:abstractNumId="4" w15:restartNumberingAfterBreak="0">
    <w:nsid w:val="0F3C2AF3"/>
    <w:multiLevelType w:val="hybridMultilevel"/>
    <w:tmpl w:val="FD6E1AB6"/>
    <w:lvl w:ilvl="0" w:tplc="23060436">
      <w:start w:val="1"/>
      <w:numFmt w:val="bullet"/>
      <w:pStyle w:val="Bodybullet"/>
      <w:lvlText w:val="›"/>
      <w:lvlJc w:val="left"/>
      <w:pPr>
        <w:ind w:left="360" w:hanging="360"/>
      </w:pPr>
      <w:rPr>
        <w:rFont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8604A"/>
    <w:multiLevelType w:val="hybridMultilevel"/>
    <w:tmpl w:val="AD62071A"/>
    <w:lvl w:ilvl="0" w:tplc="EC74A050">
      <w:start w:val="1"/>
      <w:numFmt w:val="bullet"/>
      <w:lvlText w:val="•"/>
      <w:lvlJc w:val="left"/>
      <w:pPr>
        <w:tabs>
          <w:tab w:val="num" w:pos="720"/>
        </w:tabs>
        <w:ind w:left="720" w:hanging="360"/>
      </w:pPr>
      <w:rPr>
        <w:rFonts w:ascii="Arial" w:hAnsi="Arial" w:hint="default"/>
      </w:rPr>
    </w:lvl>
    <w:lvl w:ilvl="1" w:tplc="A548511C">
      <w:numFmt w:val="none"/>
      <w:lvlText w:val=""/>
      <w:lvlJc w:val="left"/>
      <w:pPr>
        <w:tabs>
          <w:tab w:val="num" w:pos="360"/>
        </w:tabs>
      </w:pPr>
    </w:lvl>
    <w:lvl w:ilvl="2" w:tplc="FD26259E" w:tentative="1">
      <w:start w:val="1"/>
      <w:numFmt w:val="bullet"/>
      <w:lvlText w:val="•"/>
      <w:lvlJc w:val="left"/>
      <w:pPr>
        <w:tabs>
          <w:tab w:val="num" w:pos="2160"/>
        </w:tabs>
        <w:ind w:left="2160" w:hanging="360"/>
      </w:pPr>
      <w:rPr>
        <w:rFonts w:ascii="Arial" w:hAnsi="Arial" w:hint="default"/>
      </w:rPr>
    </w:lvl>
    <w:lvl w:ilvl="3" w:tplc="9F74C19C" w:tentative="1">
      <w:start w:val="1"/>
      <w:numFmt w:val="bullet"/>
      <w:lvlText w:val="•"/>
      <w:lvlJc w:val="left"/>
      <w:pPr>
        <w:tabs>
          <w:tab w:val="num" w:pos="2880"/>
        </w:tabs>
        <w:ind w:left="2880" w:hanging="360"/>
      </w:pPr>
      <w:rPr>
        <w:rFonts w:ascii="Arial" w:hAnsi="Arial" w:hint="default"/>
      </w:rPr>
    </w:lvl>
    <w:lvl w:ilvl="4" w:tplc="2F5C2504" w:tentative="1">
      <w:start w:val="1"/>
      <w:numFmt w:val="bullet"/>
      <w:lvlText w:val="•"/>
      <w:lvlJc w:val="left"/>
      <w:pPr>
        <w:tabs>
          <w:tab w:val="num" w:pos="3600"/>
        </w:tabs>
        <w:ind w:left="3600" w:hanging="360"/>
      </w:pPr>
      <w:rPr>
        <w:rFonts w:ascii="Arial" w:hAnsi="Arial" w:hint="default"/>
      </w:rPr>
    </w:lvl>
    <w:lvl w:ilvl="5" w:tplc="87A8DDEE" w:tentative="1">
      <w:start w:val="1"/>
      <w:numFmt w:val="bullet"/>
      <w:lvlText w:val="•"/>
      <w:lvlJc w:val="left"/>
      <w:pPr>
        <w:tabs>
          <w:tab w:val="num" w:pos="4320"/>
        </w:tabs>
        <w:ind w:left="4320" w:hanging="360"/>
      </w:pPr>
      <w:rPr>
        <w:rFonts w:ascii="Arial" w:hAnsi="Arial" w:hint="default"/>
      </w:rPr>
    </w:lvl>
    <w:lvl w:ilvl="6" w:tplc="B4C20202" w:tentative="1">
      <w:start w:val="1"/>
      <w:numFmt w:val="bullet"/>
      <w:lvlText w:val="•"/>
      <w:lvlJc w:val="left"/>
      <w:pPr>
        <w:tabs>
          <w:tab w:val="num" w:pos="5040"/>
        </w:tabs>
        <w:ind w:left="5040" w:hanging="360"/>
      </w:pPr>
      <w:rPr>
        <w:rFonts w:ascii="Arial" w:hAnsi="Arial" w:hint="default"/>
      </w:rPr>
    </w:lvl>
    <w:lvl w:ilvl="7" w:tplc="5A328848" w:tentative="1">
      <w:start w:val="1"/>
      <w:numFmt w:val="bullet"/>
      <w:lvlText w:val="•"/>
      <w:lvlJc w:val="left"/>
      <w:pPr>
        <w:tabs>
          <w:tab w:val="num" w:pos="5760"/>
        </w:tabs>
        <w:ind w:left="5760" w:hanging="360"/>
      </w:pPr>
      <w:rPr>
        <w:rFonts w:ascii="Arial" w:hAnsi="Arial" w:hint="default"/>
      </w:rPr>
    </w:lvl>
    <w:lvl w:ilvl="8" w:tplc="9E6E87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E115CE"/>
    <w:multiLevelType w:val="hybridMultilevel"/>
    <w:tmpl w:val="541E8990"/>
    <w:lvl w:ilvl="0" w:tplc="D95413A4">
      <w:start w:val="1"/>
      <w:numFmt w:val="bullet"/>
      <w:pStyle w:val="Subbulletsgold"/>
      <w:lvlText w:val=""/>
      <w:lvlJc w:val="left"/>
      <w:pPr>
        <w:ind w:left="1800" w:hanging="360"/>
      </w:pPr>
      <w:rPr>
        <w:rFonts w:ascii="Symbol" w:hAnsi="Symbol" w:hint="default"/>
        <w:color w:val="FFC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5839F8"/>
    <w:multiLevelType w:val="hybridMultilevel"/>
    <w:tmpl w:val="56768420"/>
    <w:lvl w:ilvl="0" w:tplc="7E2A8B24">
      <w:start w:val="1"/>
      <w:numFmt w:val="bullet"/>
      <w:pStyle w:val="Bullet6"/>
      <w:lvlText w:val="❻"/>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E6816"/>
    <w:multiLevelType w:val="hybridMultilevel"/>
    <w:tmpl w:val="E4BC9360"/>
    <w:lvl w:ilvl="0" w:tplc="68D89106">
      <w:start w:val="1"/>
      <w:numFmt w:val="bullet"/>
      <w:lvlText w:val=""/>
      <w:lvlJc w:val="left"/>
      <w:pPr>
        <w:tabs>
          <w:tab w:val="num" w:pos="720"/>
        </w:tabs>
        <w:ind w:left="720" w:hanging="360"/>
      </w:pPr>
      <w:rPr>
        <w:rFonts w:ascii="Wingdings" w:hAnsi="Wingdings" w:hint="default"/>
      </w:rPr>
    </w:lvl>
    <w:lvl w:ilvl="1" w:tplc="3482BB28" w:tentative="1">
      <w:start w:val="1"/>
      <w:numFmt w:val="bullet"/>
      <w:lvlText w:val=""/>
      <w:lvlJc w:val="left"/>
      <w:pPr>
        <w:tabs>
          <w:tab w:val="num" w:pos="1440"/>
        </w:tabs>
        <w:ind w:left="1440" w:hanging="360"/>
      </w:pPr>
      <w:rPr>
        <w:rFonts w:ascii="Wingdings" w:hAnsi="Wingdings" w:hint="default"/>
      </w:rPr>
    </w:lvl>
    <w:lvl w:ilvl="2" w:tplc="81B2EDFC" w:tentative="1">
      <w:start w:val="1"/>
      <w:numFmt w:val="bullet"/>
      <w:lvlText w:val=""/>
      <w:lvlJc w:val="left"/>
      <w:pPr>
        <w:tabs>
          <w:tab w:val="num" w:pos="2160"/>
        </w:tabs>
        <w:ind w:left="2160" w:hanging="360"/>
      </w:pPr>
      <w:rPr>
        <w:rFonts w:ascii="Wingdings" w:hAnsi="Wingdings" w:hint="default"/>
      </w:rPr>
    </w:lvl>
    <w:lvl w:ilvl="3" w:tplc="663A37DE" w:tentative="1">
      <w:start w:val="1"/>
      <w:numFmt w:val="bullet"/>
      <w:lvlText w:val=""/>
      <w:lvlJc w:val="left"/>
      <w:pPr>
        <w:tabs>
          <w:tab w:val="num" w:pos="2880"/>
        </w:tabs>
        <w:ind w:left="2880" w:hanging="360"/>
      </w:pPr>
      <w:rPr>
        <w:rFonts w:ascii="Wingdings" w:hAnsi="Wingdings" w:hint="default"/>
      </w:rPr>
    </w:lvl>
    <w:lvl w:ilvl="4" w:tplc="A8C06EC0" w:tentative="1">
      <w:start w:val="1"/>
      <w:numFmt w:val="bullet"/>
      <w:lvlText w:val=""/>
      <w:lvlJc w:val="left"/>
      <w:pPr>
        <w:tabs>
          <w:tab w:val="num" w:pos="3600"/>
        </w:tabs>
        <w:ind w:left="3600" w:hanging="360"/>
      </w:pPr>
      <w:rPr>
        <w:rFonts w:ascii="Wingdings" w:hAnsi="Wingdings" w:hint="default"/>
      </w:rPr>
    </w:lvl>
    <w:lvl w:ilvl="5" w:tplc="547A56D4" w:tentative="1">
      <w:start w:val="1"/>
      <w:numFmt w:val="bullet"/>
      <w:lvlText w:val=""/>
      <w:lvlJc w:val="left"/>
      <w:pPr>
        <w:tabs>
          <w:tab w:val="num" w:pos="4320"/>
        </w:tabs>
        <w:ind w:left="4320" w:hanging="360"/>
      </w:pPr>
      <w:rPr>
        <w:rFonts w:ascii="Wingdings" w:hAnsi="Wingdings" w:hint="default"/>
      </w:rPr>
    </w:lvl>
    <w:lvl w:ilvl="6" w:tplc="7C2E5C92" w:tentative="1">
      <w:start w:val="1"/>
      <w:numFmt w:val="bullet"/>
      <w:lvlText w:val=""/>
      <w:lvlJc w:val="left"/>
      <w:pPr>
        <w:tabs>
          <w:tab w:val="num" w:pos="5040"/>
        </w:tabs>
        <w:ind w:left="5040" w:hanging="360"/>
      </w:pPr>
      <w:rPr>
        <w:rFonts w:ascii="Wingdings" w:hAnsi="Wingdings" w:hint="default"/>
      </w:rPr>
    </w:lvl>
    <w:lvl w:ilvl="7" w:tplc="E98674F2" w:tentative="1">
      <w:start w:val="1"/>
      <w:numFmt w:val="bullet"/>
      <w:lvlText w:val=""/>
      <w:lvlJc w:val="left"/>
      <w:pPr>
        <w:tabs>
          <w:tab w:val="num" w:pos="5760"/>
        </w:tabs>
        <w:ind w:left="5760" w:hanging="360"/>
      </w:pPr>
      <w:rPr>
        <w:rFonts w:ascii="Wingdings" w:hAnsi="Wingdings" w:hint="default"/>
      </w:rPr>
    </w:lvl>
    <w:lvl w:ilvl="8" w:tplc="F05E0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C0530"/>
    <w:multiLevelType w:val="hybridMultilevel"/>
    <w:tmpl w:val="7DB2742C"/>
    <w:lvl w:ilvl="0" w:tplc="243C6550">
      <w:start w:val="1"/>
      <w:numFmt w:val="bullet"/>
      <w:pStyle w:val="Bullet4"/>
      <w:lvlText w:val="❹"/>
      <w:lvlJc w:val="left"/>
      <w:pPr>
        <w:ind w:left="1077" w:hanging="360"/>
      </w:pPr>
      <w:rPr>
        <w:rFonts w:ascii="Calibri" w:hAnsi="Calibri" w:hint="default"/>
        <w:color w:val="FFC00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A2F041E"/>
    <w:multiLevelType w:val="hybridMultilevel"/>
    <w:tmpl w:val="6CEE592E"/>
    <w:lvl w:ilvl="0" w:tplc="1D8E2D8A">
      <w:start w:val="1"/>
      <w:numFmt w:val="bullet"/>
      <w:pStyle w:val="KCcheckboxes"/>
      <w:lvlText w:val=""/>
      <w:lvlJc w:val="left"/>
      <w:pPr>
        <w:ind w:left="1284" w:hanging="360"/>
      </w:pPr>
      <w:rPr>
        <w:rFonts w:ascii="Symbol" w:hAnsi="Symbol" w:hint="default"/>
        <w:b/>
        <w:i w:val="0"/>
        <w:color w:val="4B95A9"/>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CCA6C1B"/>
    <w:multiLevelType w:val="hybridMultilevel"/>
    <w:tmpl w:val="4EC44842"/>
    <w:lvl w:ilvl="0" w:tplc="73AAB69E">
      <w:start w:val="1"/>
      <w:numFmt w:val="bullet"/>
      <w:pStyle w:val="BlueBullet"/>
      <w:lvlText w:val="❶"/>
      <w:lvlJc w:val="left"/>
      <w:pPr>
        <w:ind w:left="720" w:hanging="360"/>
      </w:pPr>
      <w:rPr>
        <w:rFonts w:ascii="Calibri" w:hAnsi="Calibri" w:hint="default"/>
        <w:color w:val="4B95A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B49D3"/>
    <w:multiLevelType w:val="hybridMultilevel"/>
    <w:tmpl w:val="E752EB76"/>
    <w:lvl w:ilvl="0" w:tplc="0E288156">
      <w:start w:val="1"/>
      <w:numFmt w:val="bullet"/>
      <w:pStyle w:val="Bullet9"/>
      <w:lvlText w:val="❾"/>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46E9B"/>
    <w:multiLevelType w:val="hybridMultilevel"/>
    <w:tmpl w:val="06C62158"/>
    <w:lvl w:ilvl="0" w:tplc="A54006BA">
      <w:start w:val="1"/>
      <w:numFmt w:val="bullet"/>
      <w:pStyle w:val="Bluesubbullets"/>
      <w:lvlText w:val=""/>
      <w:lvlJc w:val="left"/>
      <w:pPr>
        <w:ind w:left="-207" w:hanging="360"/>
      </w:pPr>
      <w:rPr>
        <w:rFonts w:ascii="Symbol" w:hAnsi="Symbol" w:hint="default"/>
        <w:color w:val="4B95A9"/>
        <w:sz w:val="24"/>
      </w:rPr>
    </w:lvl>
    <w:lvl w:ilvl="1" w:tplc="2D627E5A">
      <w:start w:val="1"/>
      <w:numFmt w:val="bullet"/>
      <w:pStyle w:val="KClist"/>
      <w:lvlText w:val=""/>
      <w:lvlJc w:val="left"/>
      <w:pPr>
        <w:ind w:left="645" w:hanging="360"/>
      </w:pPr>
      <w:rPr>
        <w:rFonts w:ascii="Symbol" w:hAnsi="Symbol" w:hint="default"/>
        <w:color w:val="4B95A9"/>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02746"/>
    <w:multiLevelType w:val="hybridMultilevel"/>
    <w:tmpl w:val="E500E24C"/>
    <w:lvl w:ilvl="0" w:tplc="506C9174">
      <w:start w:val="1"/>
      <w:numFmt w:val="bullet"/>
      <w:pStyle w:val="Style1"/>
      <w:lvlText w:val="❷"/>
      <w:lvlJc w:val="left"/>
      <w:pPr>
        <w:ind w:left="720" w:hanging="360"/>
      </w:pPr>
      <w:rPr>
        <w:rFonts w:ascii="Calibri" w:hAnsi="Calibri" w:hint="default"/>
        <w:color w:val="4B95A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40969"/>
    <w:multiLevelType w:val="hybridMultilevel"/>
    <w:tmpl w:val="1FAE9E44"/>
    <w:lvl w:ilvl="0" w:tplc="2F683002">
      <w:start w:val="1"/>
      <w:numFmt w:val="bullet"/>
      <w:lvlText w:val="•"/>
      <w:lvlJc w:val="left"/>
      <w:pPr>
        <w:tabs>
          <w:tab w:val="num" w:pos="360"/>
        </w:tabs>
        <w:ind w:left="360" w:hanging="360"/>
      </w:pPr>
      <w:rPr>
        <w:rFonts w:ascii="Arial" w:hAnsi="Arial" w:hint="default"/>
      </w:rPr>
    </w:lvl>
    <w:lvl w:ilvl="1" w:tplc="22DA6544">
      <w:numFmt w:val="none"/>
      <w:lvlText w:val=""/>
      <w:lvlJc w:val="left"/>
      <w:pPr>
        <w:tabs>
          <w:tab w:val="num" w:pos="360"/>
        </w:tabs>
      </w:pPr>
    </w:lvl>
    <w:lvl w:ilvl="2" w:tplc="7F68274C" w:tentative="1">
      <w:start w:val="1"/>
      <w:numFmt w:val="bullet"/>
      <w:lvlText w:val="•"/>
      <w:lvlJc w:val="left"/>
      <w:pPr>
        <w:tabs>
          <w:tab w:val="num" w:pos="1800"/>
        </w:tabs>
        <w:ind w:left="1800" w:hanging="360"/>
      </w:pPr>
      <w:rPr>
        <w:rFonts w:ascii="Arial" w:hAnsi="Arial" w:hint="default"/>
      </w:rPr>
    </w:lvl>
    <w:lvl w:ilvl="3" w:tplc="14DEF06A" w:tentative="1">
      <w:start w:val="1"/>
      <w:numFmt w:val="bullet"/>
      <w:lvlText w:val="•"/>
      <w:lvlJc w:val="left"/>
      <w:pPr>
        <w:tabs>
          <w:tab w:val="num" w:pos="2520"/>
        </w:tabs>
        <w:ind w:left="2520" w:hanging="360"/>
      </w:pPr>
      <w:rPr>
        <w:rFonts w:ascii="Arial" w:hAnsi="Arial" w:hint="default"/>
      </w:rPr>
    </w:lvl>
    <w:lvl w:ilvl="4" w:tplc="C7D85A30" w:tentative="1">
      <w:start w:val="1"/>
      <w:numFmt w:val="bullet"/>
      <w:lvlText w:val="•"/>
      <w:lvlJc w:val="left"/>
      <w:pPr>
        <w:tabs>
          <w:tab w:val="num" w:pos="3240"/>
        </w:tabs>
        <w:ind w:left="3240" w:hanging="360"/>
      </w:pPr>
      <w:rPr>
        <w:rFonts w:ascii="Arial" w:hAnsi="Arial" w:hint="default"/>
      </w:rPr>
    </w:lvl>
    <w:lvl w:ilvl="5" w:tplc="601810F4" w:tentative="1">
      <w:start w:val="1"/>
      <w:numFmt w:val="bullet"/>
      <w:lvlText w:val="•"/>
      <w:lvlJc w:val="left"/>
      <w:pPr>
        <w:tabs>
          <w:tab w:val="num" w:pos="3960"/>
        </w:tabs>
        <w:ind w:left="3960" w:hanging="360"/>
      </w:pPr>
      <w:rPr>
        <w:rFonts w:ascii="Arial" w:hAnsi="Arial" w:hint="default"/>
      </w:rPr>
    </w:lvl>
    <w:lvl w:ilvl="6" w:tplc="AF061608" w:tentative="1">
      <w:start w:val="1"/>
      <w:numFmt w:val="bullet"/>
      <w:lvlText w:val="•"/>
      <w:lvlJc w:val="left"/>
      <w:pPr>
        <w:tabs>
          <w:tab w:val="num" w:pos="4680"/>
        </w:tabs>
        <w:ind w:left="4680" w:hanging="360"/>
      </w:pPr>
      <w:rPr>
        <w:rFonts w:ascii="Arial" w:hAnsi="Arial" w:hint="default"/>
      </w:rPr>
    </w:lvl>
    <w:lvl w:ilvl="7" w:tplc="B64027F2" w:tentative="1">
      <w:start w:val="1"/>
      <w:numFmt w:val="bullet"/>
      <w:lvlText w:val="•"/>
      <w:lvlJc w:val="left"/>
      <w:pPr>
        <w:tabs>
          <w:tab w:val="num" w:pos="5400"/>
        </w:tabs>
        <w:ind w:left="5400" w:hanging="360"/>
      </w:pPr>
      <w:rPr>
        <w:rFonts w:ascii="Arial" w:hAnsi="Arial" w:hint="default"/>
      </w:rPr>
    </w:lvl>
    <w:lvl w:ilvl="8" w:tplc="C030823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36425C1"/>
    <w:multiLevelType w:val="hybridMultilevel"/>
    <w:tmpl w:val="11568C34"/>
    <w:lvl w:ilvl="0" w:tplc="3050C0F4">
      <w:start w:val="1"/>
      <w:numFmt w:val="bullet"/>
      <w:lvlText w:val="•"/>
      <w:lvlJc w:val="left"/>
      <w:pPr>
        <w:tabs>
          <w:tab w:val="num" w:pos="720"/>
        </w:tabs>
        <w:ind w:left="720" w:hanging="360"/>
      </w:pPr>
      <w:rPr>
        <w:rFonts w:ascii="Arial" w:hAnsi="Arial" w:hint="default"/>
      </w:rPr>
    </w:lvl>
    <w:lvl w:ilvl="1" w:tplc="EC96D448" w:tentative="1">
      <w:start w:val="1"/>
      <w:numFmt w:val="bullet"/>
      <w:lvlText w:val="•"/>
      <w:lvlJc w:val="left"/>
      <w:pPr>
        <w:tabs>
          <w:tab w:val="num" w:pos="1440"/>
        </w:tabs>
        <w:ind w:left="1440" w:hanging="360"/>
      </w:pPr>
      <w:rPr>
        <w:rFonts w:ascii="Arial" w:hAnsi="Arial" w:hint="default"/>
      </w:rPr>
    </w:lvl>
    <w:lvl w:ilvl="2" w:tplc="5722502C" w:tentative="1">
      <w:start w:val="1"/>
      <w:numFmt w:val="bullet"/>
      <w:lvlText w:val="•"/>
      <w:lvlJc w:val="left"/>
      <w:pPr>
        <w:tabs>
          <w:tab w:val="num" w:pos="2160"/>
        </w:tabs>
        <w:ind w:left="2160" w:hanging="360"/>
      </w:pPr>
      <w:rPr>
        <w:rFonts w:ascii="Arial" w:hAnsi="Arial" w:hint="default"/>
      </w:rPr>
    </w:lvl>
    <w:lvl w:ilvl="3" w:tplc="00227B5E" w:tentative="1">
      <w:start w:val="1"/>
      <w:numFmt w:val="bullet"/>
      <w:lvlText w:val="•"/>
      <w:lvlJc w:val="left"/>
      <w:pPr>
        <w:tabs>
          <w:tab w:val="num" w:pos="2880"/>
        </w:tabs>
        <w:ind w:left="2880" w:hanging="360"/>
      </w:pPr>
      <w:rPr>
        <w:rFonts w:ascii="Arial" w:hAnsi="Arial" w:hint="default"/>
      </w:rPr>
    </w:lvl>
    <w:lvl w:ilvl="4" w:tplc="4544CA52" w:tentative="1">
      <w:start w:val="1"/>
      <w:numFmt w:val="bullet"/>
      <w:lvlText w:val="•"/>
      <w:lvlJc w:val="left"/>
      <w:pPr>
        <w:tabs>
          <w:tab w:val="num" w:pos="3600"/>
        </w:tabs>
        <w:ind w:left="3600" w:hanging="360"/>
      </w:pPr>
      <w:rPr>
        <w:rFonts w:ascii="Arial" w:hAnsi="Arial" w:hint="default"/>
      </w:rPr>
    </w:lvl>
    <w:lvl w:ilvl="5" w:tplc="66A0679A" w:tentative="1">
      <w:start w:val="1"/>
      <w:numFmt w:val="bullet"/>
      <w:lvlText w:val="•"/>
      <w:lvlJc w:val="left"/>
      <w:pPr>
        <w:tabs>
          <w:tab w:val="num" w:pos="4320"/>
        </w:tabs>
        <w:ind w:left="4320" w:hanging="360"/>
      </w:pPr>
      <w:rPr>
        <w:rFonts w:ascii="Arial" w:hAnsi="Arial" w:hint="default"/>
      </w:rPr>
    </w:lvl>
    <w:lvl w:ilvl="6" w:tplc="036CAAA2" w:tentative="1">
      <w:start w:val="1"/>
      <w:numFmt w:val="bullet"/>
      <w:lvlText w:val="•"/>
      <w:lvlJc w:val="left"/>
      <w:pPr>
        <w:tabs>
          <w:tab w:val="num" w:pos="5040"/>
        </w:tabs>
        <w:ind w:left="5040" w:hanging="360"/>
      </w:pPr>
      <w:rPr>
        <w:rFonts w:ascii="Arial" w:hAnsi="Arial" w:hint="default"/>
      </w:rPr>
    </w:lvl>
    <w:lvl w:ilvl="7" w:tplc="9620BB74" w:tentative="1">
      <w:start w:val="1"/>
      <w:numFmt w:val="bullet"/>
      <w:lvlText w:val="•"/>
      <w:lvlJc w:val="left"/>
      <w:pPr>
        <w:tabs>
          <w:tab w:val="num" w:pos="5760"/>
        </w:tabs>
        <w:ind w:left="5760" w:hanging="360"/>
      </w:pPr>
      <w:rPr>
        <w:rFonts w:ascii="Arial" w:hAnsi="Arial" w:hint="default"/>
      </w:rPr>
    </w:lvl>
    <w:lvl w:ilvl="8" w:tplc="E38E45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943223"/>
    <w:multiLevelType w:val="hybridMultilevel"/>
    <w:tmpl w:val="42343AD0"/>
    <w:lvl w:ilvl="0" w:tplc="957C32E2">
      <w:start w:val="1"/>
      <w:numFmt w:val="bullet"/>
      <w:pStyle w:val="Bullet8"/>
      <w:lvlText w:val="❽"/>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6645E"/>
    <w:multiLevelType w:val="hybridMultilevel"/>
    <w:tmpl w:val="72F47206"/>
    <w:lvl w:ilvl="0" w:tplc="C1A6AEF2">
      <w:start w:val="1"/>
      <w:numFmt w:val="bullet"/>
      <w:lvlText w:val=""/>
      <w:lvlJc w:val="left"/>
      <w:pPr>
        <w:tabs>
          <w:tab w:val="num" w:pos="720"/>
        </w:tabs>
        <w:ind w:left="720" w:hanging="360"/>
      </w:pPr>
      <w:rPr>
        <w:rFonts w:ascii="Wingdings" w:hAnsi="Wingdings" w:hint="default"/>
      </w:rPr>
    </w:lvl>
    <w:lvl w:ilvl="1" w:tplc="1924DCFA" w:tentative="1">
      <w:start w:val="1"/>
      <w:numFmt w:val="bullet"/>
      <w:lvlText w:val=""/>
      <w:lvlJc w:val="left"/>
      <w:pPr>
        <w:tabs>
          <w:tab w:val="num" w:pos="1440"/>
        </w:tabs>
        <w:ind w:left="1440" w:hanging="360"/>
      </w:pPr>
      <w:rPr>
        <w:rFonts w:ascii="Wingdings" w:hAnsi="Wingdings" w:hint="default"/>
      </w:rPr>
    </w:lvl>
    <w:lvl w:ilvl="2" w:tplc="1E2E4E24" w:tentative="1">
      <w:start w:val="1"/>
      <w:numFmt w:val="bullet"/>
      <w:lvlText w:val=""/>
      <w:lvlJc w:val="left"/>
      <w:pPr>
        <w:tabs>
          <w:tab w:val="num" w:pos="2160"/>
        </w:tabs>
        <w:ind w:left="2160" w:hanging="360"/>
      </w:pPr>
      <w:rPr>
        <w:rFonts w:ascii="Wingdings" w:hAnsi="Wingdings" w:hint="default"/>
      </w:rPr>
    </w:lvl>
    <w:lvl w:ilvl="3" w:tplc="1368FB16" w:tentative="1">
      <w:start w:val="1"/>
      <w:numFmt w:val="bullet"/>
      <w:lvlText w:val=""/>
      <w:lvlJc w:val="left"/>
      <w:pPr>
        <w:tabs>
          <w:tab w:val="num" w:pos="2880"/>
        </w:tabs>
        <w:ind w:left="2880" w:hanging="360"/>
      </w:pPr>
      <w:rPr>
        <w:rFonts w:ascii="Wingdings" w:hAnsi="Wingdings" w:hint="default"/>
      </w:rPr>
    </w:lvl>
    <w:lvl w:ilvl="4" w:tplc="FFF4FE92" w:tentative="1">
      <w:start w:val="1"/>
      <w:numFmt w:val="bullet"/>
      <w:lvlText w:val=""/>
      <w:lvlJc w:val="left"/>
      <w:pPr>
        <w:tabs>
          <w:tab w:val="num" w:pos="3600"/>
        </w:tabs>
        <w:ind w:left="3600" w:hanging="360"/>
      </w:pPr>
      <w:rPr>
        <w:rFonts w:ascii="Wingdings" w:hAnsi="Wingdings" w:hint="default"/>
      </w:rPr>
    </w:lvl>
    <w:lvl w:ilvl="5" w:tplc="CBD8BFE4" w:tentative="1">
      <w:start w:val="1"/>
      <w:numFmt w:val="bullet"/>
      <w:lvlText w:val=""/>
      <w:lvlJc w:val="left"/>
      <w:pPr>
        <w:tabs>
          <w:tab w:val="num" w:pos="4320"/>
        </w:tabs>
        <w:ind w:left="4320" w:hanging="360"/>
      </w:pPr>
      <w:rPr>
        <w:rFonts w:ascii="Wingdings" w:hAnsi="Wingdings" w:hint="default"/>
      </w:rPr>
    </w:lvl>
    <w:lvl w:ilvl="6" w:tplc="030C545E" w:tentative="1">
      <w:start w:val="1"/>
      <w:numFmt w:val="bullet"/>
      <w:lvlText w:val=""/>
      <w:lvlJc w:val="left"/>
      <w:pPr>
        <w:tabs>
          <w:tab w:val="num" w:pos="5040"/>
        </w:tabs>
        <w:ind w:left="5040" w:hanging="360"/>
      </w:pPr>
      <w:rPr>
        <w:rFonts w:ascii="Wingdings" w:hAnsi="Wingdings" w:hint="default"/>
      </w:rPr>
    </w:lvl>
    <w:lvl w:ilvl="7" w:tplc="245EAA58" w:tentative="1">
      <w:start w:val="1"/>
      <w:numFmt w:val="bullet"/>
      <w:lvlText w:val=""/>
      <w:lvlJc w:val="left"/>
      <w:pPr>
        <w:tabs>
          <w:tab w:val="num" w:pos="5760"/>
        </w:tabs>
        <w:ind w:left="5760" w:hanging="360"/>
      </w:pPr>
      <w:rPr>
        <w:rFonts w:ascii="Wingdings" w:hAnsi="Wingdings" w:hint="default"/>
      </w:rPr>
    </w:lvl>
    <w:lvl w:ilvl="8" w:tplc="7A7EA2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06F6"/>
    <w:multiLevelType w:val="hybridMultilevel"/>
    <w:tmpl w:val="811CA9C0"/>
    <w:lvl w:ilvl="0" w:tplc="DB0AD1C2">
      <w:start w:val="1"/>
      <w:numFmt w:val="bullet"/>
      <w:lvlText w:val="•"/>
      <w:lvlJc w:val="left"/>
      <w:pPr>
        <w:tabs>
          <w:tab w:val="num" w:pos="720"/>
        </w:tabs>
        <w:ind w:left="720" w:hanging="360"/>
      </w:pPr>
      <w:rPr>
        <w:rFonts w:ascii="Arial" w:hAnsi="Arial" w:hint="default"/>
      </w:rPr>
    </w:lvl>
    <w:lvl w:ilvl="1" w:tplc="A88C790C" w:tentative="1">
      <w:start w:val="1"/>
      <w:numFmt w:val="bullet"/>
      <w:lvlText w:val="•"/>
      <w:lvlJc w:val="left"/>
      <w:pPr>
        <w:tabs>
          <w:tab w:val="num" w:pos="1440"/>
        </w:tabs>
        <w:ind w:left="1440" w:hanging="360"/>
      </w:pPr>
      <w:rPr>
        <w:rFonts w:ascii="Arial" w:hAnsi="Arial" w:hint="default"/>
      </w:rPr>
    </w:lvl>
    <w:lvl w:ilvl="2" w:tplc="2B2CB8A4" w:tentative="1">
      <w:start w:val="1"/>
      <w:numFmt w:val="bullet"/>
      <w:lvlText w:val="•"/>
      <w:lvlJc w:val="left"/>
      <w:pPr>
        <w:tabs>
          <w:tab w:val="num" w:pos="2160"/>
        </w:tabs>
        <w:ind w:left="2160" w:hanging="360"/>
      </w:pPr>
      <w:rPr>
        <w:rFonts w:ascii="Arial" w:hAnsi="Arial" w:hint="default"/>
      </w:rPr>
    </w:lvl>
    <w:lvl w:ilvl="3" w:tplc="189A257C" w:tentative="1">
      <w:start w:val="1"/>
      <w:numFmt w:val="bullet"/>
      <w:lvlText w:val="•"/>
      <w:lvlJc w:val="left"/>
      <w:pPr>
        <w:tabs>
          <w:tab w:val="num" w:pos="2880"/>
        </w:tabs>
        <w:ind w:left="2880" w:hanging="360"/>
      </w:pPr>
      <w:rPr>
        <w:rFonts w:ascii="Arial" w:hAnsi="Arial" w:hint="default"/>
      </w:rPr>
    </w:lvl>
    <w:lvl w:ilvl="4" w:tplc="5FD036CE" w:tentative="1">
      <w:start w:val="1"/>
      <w:numFmt w:val="bullet"/>
      <w:lvlText w:val="•"/>
      <w:lvlJc w:val="left"/>
      <w:pPr>
        <w:tabs>
          <w:tab w:val="num" w:pos="3600"/>
        </w:tabs>
        <w:ind w:left="3600" w:hanging="360"/>
      </w:pPr>
      <w:rPr>
        <w:rFonts w:ascii="Arial" w:hAnsi="Arial" w:hint="default"/>
      </w:rPr>
    </w:lvl>
    <w:lvl w:ilvl="5" w:tplc="070CC588" w:tentative="1">
      <w:start w:val="1"/>
      <w:numFmt w:val="bullet"/>
      <w:lvlText w:val="•"/>
      <w:lvlJc w:val="left"/>
      <w:pPr>
        <w:tabs>
          <w:tab w:val="num" w:pos="4320"/>
        </w:tabs>
        <w:ind w:left="4320" w:hanging="360"/>
      </w:pPr>
      <w:rPr>
        <w:rFonts w:ascii="Arial" w:hAnsi="Arial" w:hint="default"/>
      </w:rPr>
    </w:lvl>
    <w:lvl w:ilvl="6" w:tplc="9E549BA2" w:tentative="1">
      <w:start w:val="1"/>
      <w:numFmt w:val="bullet"/>
      <w:lvlText w:val="•"/>
      <w:lvlJc w:val="left"/>
      <w:pPr>
        <w:tabs>
          <w:tab w:val="num" w:pos="5040"/>
        </w:tabs>
        <w:ind w:left="5040" w:hanging="360"/>
      </w:pPr>
      <w:rPr>
        <w:rFonts w:ascii="Arial" w:hAnsi="Arial" w:hint="default"/>
      </w:rPr>
    </w:lvl>
    <w:lvl w:ilvl="7" w:tplc="402E97BC" w:tentative="1">
      <w:start w:val="1"/>
      <w:numFmt w:val="bullet"/>
      <w:lvlText w:val="•"/>
      <w:lvlJc w:val="left"/>
      <w:pPr>
        <w:tabs>
          <w:tab w:val="num" w:pos="5760"/>
        </w:tabs>
        <w:ind w:left="5760" w:hanging="360"/>
      </w:pPr>
      <w:rPr>
        <w:rFonts w:ascii="Arial" w:hAnsi="Arial" w:hint="default"/>
      </w:rPr>
    </w:lvl>
    <w:lvl w:ilvl="8" w:tplc="A5BA6C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37695E"/>
    <w:multiLevelType w:val="hybridMultilevel"/>
    <w:tmpl w:val="91DAD892"/>
    <w:lvl w:ilvl="0" w:tplc="120A834C">
      <w:start w:val="1"/>
      <w:numFmt w:val="bullet"/>
      <w:pStyle w:val="Bullet2"/>
      <w:lvlText w:val="❷"/>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854A8"/>
    <w:multiLevelType w:val="hybridMultilevel"/>
    <w:tmpl w:val="E5A0E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681A26"/>
    <w:multiLevelType w:val="hybridMultilevel"/>
    <w:tmpl w:val="B23C5A1C"/>
    <w:lvl w:ilvl="0" w:tplc="45F05CD4">
      <w:start w:val="1"/>
      <w:numFmt w:val="bullet"/>
      <w:pStyle w:val="Roadmapcheckboxes"/>
      <w:lvlText w:val=""/>
      <w:lvlJc w:val="left"/>
      <w:pPr>
        <w:ind w:left="720" w:hanging="360"/>
      </w:pPr>
      <w:rPr>
        <w:rFonts w:ascii="Symbol" w:hAnsi="Symbol" w:hint="default"/>
        <w:b/>
        <w:i w:val="0"/>
        <w:color w:val="4B95A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76B16"/>
    <w:multiLevelType w:val="hybridMultilevel"/>
    <w:tmpl w:val="FB58E398"/>
    <w:lvl w:ilvl="0" w:tplc="79A2BE80">
      <w:start w:val="1"/>
      <w:numFmt w:val="bullet"/>
      <w:pStyle w:val="Bullet5"/>
      <w:lvlText w:val="❺"/>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D4CEC"/>
    <w:multiLevelType w:val="hybridMultilevel"/>
    <w:tmpl w:val="80FA58E2"/>
    <w:lvl w:ilvl="0" w:tplc="675CB81E">
      <w:start w:val="1"/>
      <w:numFmt w:val="bullet"/>
      <w:lvlText w:val=""/>
      <w:lvlJc w:val="left"/>
      <w:pPr>
        <w:tabs>
          <w:tab w:val="num" w:pos="720"/>
        </w:tabs>
        <w:ind w:left="720" w:hanging="360"/>
      </w:pPr>
      <w:rPr>
        <w:rFonts w:ascii="Wingdings" w:hAnsi="Wingdings" w:hint="default"/>
      </w:rPr>
    </w:lvl>
    <w:lvl w:ilvl="1" w:tplc="0FB85F5E" w:tentative="1">
      <w:start w:val="1"/>
      <w:numFmt w:val="bullet"/>
      <w:lvlText w:val=""/>
      <w:lvlJc w:val="left"/>
      <w:pPr>
        <w:tabs>
          <w:tab w:val="num" w:pos="1440"/>
        </w:tabs>
        <w:ind w:left="1440" w:hanging="360"/>
      </w:pPr>
      <w:rPr>
        <w:rFonts w:ascii="Wingdings" w:hAnsi="Wingdings" w:hint="default"/>
      </w:rPr>
    </w:lvl>
    <w:lvl w:ilvl="2" w:tplc="19146A26" w:tentative="1">
      <w:start w:val="1"/>
      <w:numFmt w:val="bullet"/>
      <w:lvlText w:val=""/>
      <w:lvlJc w:val="left"/>
      <w:pPr>
        <w:tabs>
          <w:tab w:val="num" w:pos="2160"/>
        </w:tabs>
        <w:ind w:left="2160" w:hanging="360"/>
      </w:pPr>
      <w:rPr>
        <w:rFonts w:ascii="Wingdings" w:hAnsi="Wingdings" w:hint="default"/>
      </w:rPr>
    </w:lvl>
    <w:lvl w:ilvl="3" w:tplc="8FA8B910" w:tentative="1">
      <w:start w:val="1"/>
      <w:numFmt w:val="bullet"/>
      <w:lvlText w:val=""/>
      <w:lvlJc w:val="left"/>
      <w:pPr>
        <w:tabs>
          <w:tab w:val="num" w:pos="2880"/>
        </w:tabs>
        <w:ind w:left="2880" w:hanging="360"/>
      </w:pPr>
      <w:rPr>
        <w:rFonts w:ascii="Wingdings" w:hAnsi="Wingdings" w:hint="default"/>
      </w:rPr>
    </w:lvl>
    <w:lvl w:ilvl="4" w:tplc="3AA06ECE" w:tentative="1">
      <w:start w:val="1"/>
      <w:numFmt w:val="bullet"/>
      <w:lvlText w:val=""/>
      <w:lvlJc w:val="left"/>
      <w:pPr>
        <w:tabs>
          <w:tab w:val="num" w:pos="3600"/>
        </w:tabs>
        <w:ind w:left="3600" w:hanging="360"/>
      </w:pPr>
      <w:rPr>
        <w:rFonts w:ascii="Wingdings" w:hAnsi="Wingdings" w:hint="default"/>
      </w:rPr>
    </w:lvl>
    <w:lvl w:ilvl="5" w:tplc="5150E350" w:tentative="1">
      <w:start w:val="1"/>
      <w:numFmt w:val="bullet"/>
      <w:lvlText w:val=""/>
      <w:lvlJc w:val="left"/>
      <w:pPr>
        <w:tabs>
          <w:tab w:val="num" w:pos="4320"/>
        </w:tabs>
        <w:ind w:left="4320" w:hanging="360"/>
      </w:pPr>
      <w:rPr>
        <w:rFonts w:ascii="Wingdings" w:hAnsi="Wingdings" w:hint="default"/>
      </w:rPr>
    </w:lvl>
    <w:lvl w:ilvl="6" w:tplc="370C2E78" w:tentative="1">
      <w:start w:val="1"/>
      <w:numFmt w:val="bullet"/>
      <w:lvlText w:val=""/>
      <w:lvlJc w:val="left"/>
      <w:pPr>
        <w:tabs>
          <w:tab w:val="num" w:pos="5040"/>
        </w:tabs>
        <w:ind w:left="5040" w:hanging="360"/>
      </w:pPr>
      <w:rPr>
        <w:rFonts w:ascii="Wingdings" w:hAnsi="Wingdings" w:hint="default"/>
      </w:rPr>
    </w:lvl>
    <w:lvl w:ilvl="7" w:tplc="2BC0CDBA" w:tentative="1">
      <w:start w:val="1"/>
      <w:numFmt w:val="bullet"/>
      <w:lvlText w:val=""/>
      <w:lvlJc w:val="left"/>
      <w:pPr>
        <w:tabs>
          <w:tab w:val="num" w:pos="5760"/>
        </w:tabs>
        <w:ind w:left="5760" w:hanging="360"/>
      </w:pPr>
      <w:rPr>
        <w:rFonts w:ascii="Wingdings" w:hAnsi="Wingdings" w:hint="default"/>
      </w:rPr>
    </w:lvl>
    <w:lvl w:ilvl="8" w:tplc="10F2706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6E5F2C"/>
    <w:multiLevelType w:val="hybridMultilevel"/>
    <w:tmpl w:val="CA72F0AA"/>
    <w:lvl w:ilvl="0" w:tplc="32A07C74">
      <w:start w:val="1"/>
      <w:numFmt w:val="bullet"/>
      <w:lvlText w:val="•"/>
      <w:lvlJc w:val="left"/>
      <w:pPr>
        <w:tabs>
          <w:tab w:val="num" w:pos="360"/>
        </w:tabs>
        <w:ind w:left="360" w:hanging="360"/>
      </w:pPr>
      <w:rPr>
        <w:rFonts w:ascii="Arial" w:hAnsi="Arial" w:hint="default"/>
      </w:rPr>
    </w:lvl>
    <w:lvl w:ilvl="1" w:tplc="0F8CE632">
      <w:start w:val="1"/>
      <w:numFmt w:val="bullet"/>
      <w:lvlText w:val="•"/>
      <w:lvlJc w:val="left"/>
      <w:pPr>
        <w:tabs>
          <w:tab w:val="num" w:pos="1080"/>
        </w:tabs>
        <w:ind w:left="1080" w:hanging="360"/>
      </w:pPr>
      <w:rPr>
        <w:rFonts w:ascii="Arial" w:hAnsi="Arial" w:hint="default"/>
      </w:rPr>
    </w:lvl>
    <w:lvl w:ilvl="2" w:tplc="B1AA52AC" w:tentative="1">
      <w:start w:val="1"/>
      <w:numFmt w:val="bullet"/>
      <w:lvlText w:val="•"/>
      <w:lvlJc w:val="left"/>
      <w:pPr>
        <w:tabs>
          <w:tab w:val="num" w:pos="1800"/>
        </w:tabs>
        <w:ind w:left="1800" w:hanging="360"/>
      </w:pPr>
      <w:rPr>
        <w:rFonts w:ascii="Arial" w:hAnsi="Arial" w:hint="default"/>
      </w:rPr>
    </w:lvl>
    <w:lvl w:ilvl="3" w:tplc="E0BAD120" w:tentative="1">
      <w:start w:val="1"/>
      <w:numFmt w:val="bullet"/>
      <w:lvlText w:val="•"/>
      <w:lvlJc w:val="left"/>
      <w:pPr>
        <w:tabs>
          <w:tab w:val="num" w:pos="2520"/>
        </w:tabs>
        <w:ind w:left="2520" w:hanging="360"/>
      </w:pPr>
      <w:rPr>
        <w:rFonts w:ascii="Arial" w:hAnsi="Arial" w:hint="default"/>
      </w:rPr>
    </w:lvl>
    <w:lvl w:ilvl="4" w:tplc="61D0D9F6" w:tentative="1">
      <w:start w:val="1"/>
      <w:numFmt w:val="bullet"/>
      <w:lvlText w:val="•"/>
      <w:lvlJc w:val="left"/>
      <w:pPr>
        <w:tabs>
          <w:tab w:val="num" w:pos="3240"/>
        </w:tabs>
        <w:ind w:left="3240" w:hanging="360"/>
      </w:pPr>
      <w:rPr>
        <w:rFonts w:ascii="Arial" w:hAnsi="Arial" w:hint="default"/>
      </w:rPr>
    </w:lvl>
    <w:lvl w:ilvl="5" w:tplc="533E09EE" w:tentative="1">
      <w:start w:val="1"/>
      <w:numFmt w:val="bullet"/>
      <w:lvlText w:val="•"/>
      <w:lvlJc w:val="left"/>
      <w:pPr>
        <w:tabs>
          <w:tab w:val="num" w:pos="3960"/>
        </w:tabs>
        <w:ind w:left="3960" w:hanging="360"/>
      </w:pPr>
      <w:rPr>
        <w:rFonts w:ascii="Arial" w:hAnsi="Arial" w:hint="default"/>
      </w:rPr>
    </w:lvl>
    <w:lvl w:ilvl="6" w:tplc="5D1457BA" w:tentative="1">
      <w:start w:val="1"/>
      <w:numFmt w:val="bullet"/>
      <w:lvlText w:val="•"/>
      <w:lvlJc w:val="left"/>
      <w:pPr>
        <w:tabs>
          <w:tab w:val="num" w:pos="4680"/>
        </w:tabs>
        <w:ind w:left="4680" w:hanging="360"/>
      </w:pPr>
      <w:rPr>
        <w:rFonts w:ascii="Arial" w:hAnsi="Arial" w:hint="default"/>
      </w:rPr>
    </w:lvl>
    <w:lvl w:ilvl="7" w:tplc="14C8804A" w:tentative="1">
      <w:start w:val="1"/>
      <w:numFmt w:val="bullet"/>
      <w:lvlText w:val="•"/>
      <w:lvlJc w:val="left"/>
      <w:pPr>
        <w:tabs>
          <w:tab w:val="num" w:pos="5400"/>
        </w:tabs>
        <w:ind w:left="5400" w:hanging="360"/>
      </w:pPr>
      <w:rPr>
        <w:rFonts w:ascii="Arial" w:hAnsi="Arial" w:hint="default"/>
      </w:rPr>
    </w:lvl>
    <w:lvl w:ilvl="8" w:tplc="08C83122"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F993031"/>
    <w:multiLevelType w:val="hybridMultilevel"/>
    <w:tmpl w:val="8FF8A4AA"/>
    <w:lvl w:ilvl="0" w:tplc="7DD2514C">
      <w:start w:val="1"/>
      <w:numFmt w:val="bullet"/>
      <w:pStyle w:val="Bullet1"/>
      <w:lvlText w:val="❶"/>
      <w:lvlJc w:val="left"/>
      <w:pPr>
        <w:ind w:left="360" w:firstLine="0"/>
      </w:pPr>
      <w:rPr>
        <w:rFonts w:ascii="Calibri" w:hAnsi="Calibri" w:hint="default"/>
        <w:color w:val="FFC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F2BD7"/>
    <w:multiLevelType w:val="hybridMultilevel"/>
    <w:tmpl w:val="13E47F16"/>
    <w:lvl w:ilvl="0" w:tplc="09A2F796">
      <w:start w:val="1"/>
      <w:numFmt w:val="bullet"/>
      <w:lvlText w:val=""/>
      <w:lvlJc w:val="left"/>
      <w:pPr>
        <w:tabs>
          <w:tab w:val="num" w:pos="720"/>
        </w:tabs>
        <w:ind w:left="720" w:hanging="360"/>
      </w:pPr>
      <w:rPr>
        <w:rFonts w:ascii="Wingdings" w:hAnsi="Wingdings" w:hint="default"/>
      </w:rPr>
    </w:lvl>
    <w:lvl w:ilvl="1" w:tplc="E43A3354" w:tentative="1">
      <w:start w:val="1"/>
      <w:numFmt w:val="bullet"/>
      <w:lvlText w:val=""/>
      <w:lvlJc w:val="left"/>
      <w:pPr>
        <w:tabs>
          <w:tab w:val="num" w:pos="1440"/>
        </w:tabs>
        <w:ind w:left="1440" w:hanging="360"/>
      </w:pPr>
      <w:rPr>
        <w:rFonts w:ascii="Wingdings" w:hAnsi="Wingdings" w:hint="default"/>
      </w:rPr>
    </w:lvl>
    <w:lvl w:ilvl="2" w:tplc="7F125E50" w:tentative="1">
      <w:start w:val="1"/>
      <w:numFmt w:val="bullet"/>
      <w:lvlText w:val=""/>
      <w:lvlJc w:val="left"/>
      <w:pPr>
        <w:tabs>
          <w:tab w:val="num" w:pos="2160"/>
        </w:tabs>
        <w:ind w:left="2160" w:hanging="360"/>
      </w:pPr>
      <w:rPr>
        <w:rFonts w:ascii="Wingdings" w:hAnsi="Wingdings" w:hint="default"/>
      </w:rPr>
    </w:lvl>
    <w:lvl w:ilvl="3" w:tplc="80D6F6DC" w:tentative="1">
      <w:start w:val="1"/>
      <w:numFmt w:val="bullet"/>
      <w:lvlText w:val=""/>
      <w:lvlJc w:val="left"/>
      <w:pPr>
        <w:tabs>
          <w:tab w:val="num" w:pos="2880"/>
        </w:tabs>
        <w:ind w:left="2880" w:hanging="360"/>
      </w:pPr>
      <w:rPr>
        <w:rFonts w:ascii="Wingdings" w:hAnsi="Wingdings" w:hint="default"/>
      </w:rPr>
    </w:lvl>
    <w:lvl w:ilvl="4" w:tplc="FB54573A" w:tentative="1">
      <w:start w:val="1"/>
      <w:numFmt w:val="bullet"/>
      <w:lvlText w:val=""/>
      <w:lvlJc w:val="left"/>
      <w:pPr>
        <w:tabs>
          <w:tab w:val="num" w:pos="3600"/>
        </w:tabs>
        <w:ind w:left="3600" w:hanging="360"/>
      </w:pPr>
      <w:rPr>
        <w:rFonts w:ascii="Wingdings" w:hAnsi="Wingdings" w:hint="default"/>
      </w:rPr>
    </w:lvl>
    <w:lvl w:ilvl="5" w:tplc="AC2235B4" w:tentative="1">
      <w:start w:val="1"/>
      <w:numFmt w:val="bullet"/>
      <w:lvlText w:val=""/>
      <w:lvlJc w:val="left"/>
      <w:pPr>
        <w:tabs>
          <w:tab w:val="num" w:pos="4320"/>
        </w:tabs>
        <w:ind w:left="4320" w:hanging="360"/>
      </w:pPr>
      <w:rPr>
        <w:rFonts w:ascii="Wingdings" w:hAnsi="Wingdings" w:hint="default"/>
      </w:rPr>
    </w:lvl>
    <w:lvl w:ilvl="6" w:tplc="C7209F36" w:tentative="1">
      <w:start w:val="1"/>
      <w:numFmt w:val="bullet"/>
      <w:lvlText w:val=""/>
      <w:lvlJc w:val="left"/>
      <w:pPr>
        <w:tabs>
          <w:tab w:val="num" w:pos="5040"/>
        </w:tabs>
        <w:ind w:left="5040" w:hanging="360"/>
      </w:pPr>
      <w:rPr>
        <w:rFonts w:ascii="Wingdings" w:hAnsi="Wingdings" w:hint="default"/>
      </w:rPr>
    </w:lvl>
    <w:lvl w:ilvl="7" w:tplc="6C685D8C" w:tentative="1">
      <w:start w:val="1"/>
      <w:numFmt w:val="bullet"/>
      <w:lvlText w:val=""/>
      <w:lvlJc w:val="left"/>
      <w:pPr>
        <w:tabs>
          <w:tab w:val="num" w:pos="5760"/>
        </w:tabs>
        <w:ind w:left="5760" w:hanging="360"/>
      </w:pPr>
      <w:rPr>
        <w:rFonts w:ascii="Wingdings" w:hAnsi="Wingdings" w:hint="default"/>
      </w:rPr>
    </w:lvl>
    <w:lvl w:ilvl="8" w:tplc="528C1D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15CFC"/>
    <w:multiLevelType w:val="hybridMultilevel"/>
    <w:tmpl w:val="E9C4A4EC"/>
    <w:lvl w:ilvl="0" w:tplc="665E8DEE">
      <w:start w:val="1"/>
      <w:numFmt w:val="bullet"/>
      <w:lvlText w:val="•"/>
      <w:lvlJc w:val="left"/>
      <w:pPr>
        <w:tabs>
          <w:tab w:val="num" w:pos="360"/>
        </w:tabs>
        <w:ind w:left="360" w:hanging="360"/>
      </w:pPr>
      <w:rPr>
        <w:rFonts w:ascii="Arial" w:hAnsi="Arial" w:hint="default"/>
      </w:rPr>
    </w:lvl>
    <w:lvl w:ilvl="1" w:tplc="46580F40" w:tentative="1">
      <w:start w:val="1"/>
      <w:numFmt w:val="bullet"/>
      <w:lvlText w:val="•"/>
      <w:lvlJc w:val="left"/>
      <w:pPr>
        <w:tabs>
          <w:tab w:val="num" w:pos="1080"/>
        </w:tabs>
        <w:ind w:left="1080" w:hanging="360"/>
      </w:pPr>
      <w:rPr>
        <w:rFonts w:ascii="Arial" w:hAnsi="Arial" w:hint="default"/>
      </w:rPr>
    </w:lvl>
    <w:lvl w:ilvl="2" w:tplc="7068A1A6" w:tentative="1">
      <w:start w:val="1"/>
      <w:numFmt w:val="bullet"/>
      <w:lvlText w:val="•"/>
      <w:lvlJc w:val="left"/>
      <w:pPr>
        <w:tabs>
          <w:tab w:val="num" w:pos="1800"/>
        </w:tabs>
        <w:ind w:left="1800" w:hanging="360"/>
      </w:pPr>
      <w:rPr>
        <w:rFonts w:ascii="Arial" w:hAnsi="Arial" w:hint="default"/>
      </w:rPr>
    </w:lvl>
    <w:lvl w:ilvl="3" w:tplc="C680A910" w:tentative="1">
      <w:start w:val="1"/>
      <w:numFmt w:val="bullet"/>
      <w:lvlText w:val="•"/>
      <w:lvlJc w:val="left"/>
      <w:pPr>
        <w:tabs>
          <w:tab w:val="num" w:pos="2520"/>
        </w:tabs>
        <w:ind w:left="2520" w:hanging="360"/>
      </w:pPr>
      <w:rPr>
        <w:rFonts w:ascii="Arial" w:hAnsi="Arial" w:hint="default"/>
      </w:rPr>
    </w:lvl>
    <w:lvl w:ilvl="4" w:tplc="469C1E14" w:tentative="1">
      <w:start w:val="1"/>
      <w:numFmt w:val="bullet"/>
      <w:lvlText w:val="•"/>
      <w:lvlJc w:val="left"/>
      <w:pPr>
        <w:tabs>
          <w:tab w:val="num" w:pos="3240"/>
        </w:tabs>
        <w:ind w:left="3240" w:hanging="360"/>
      </w:pPr>
      <w:rPr>
        <w:rFonts w:ascii="Arial" w:hAnsi="Arial" w:hint="default"/>
      </w:rPr>
    </w:lvl>
    <w:lvl w:ilvl="5" w:tplc="3D125CE2" w:tentative="1">
      <w:start w:val="1"/>
      <w:numFmt w:val="bullet"/>
      <w:lvlText w:val="•"/>
      <w:lvlJc w:val="left"/>
      <w:pPr>
        <w:tabs>
          <w:tab w:val="num" w:pos="3960"/>
        </w:tabs>
        <w:ind w:left="3960" w:hanging="360"/>
      </w:pPr>
      <w:rPr>
        <w:rFonts w:ascii="Arial" w:hAnsi="Arial" w:hint="default"/>
      </w:rPr>
    </w:lvl>
    <w:lvl w:ilvl="6" w:tplc="B7EC8F36" w:tentative="1">
      <w:start w:val="1"/>
      <w:numFmt w:val="bullet"/>
      <w:lvlText w:val="•"/>
      <w:lvlJc w:val="left"/>
      <w:pPr>
        <w:tabs>
          <w:tab w:val="num" w:pos="4680"/>
        </w:tabs>
        <w:ind w:left="4680" w:hanging="360"/>
      </w:pPr>
      <w:rPr>
        <w:rFonts w:ascii="Arial" w:hAnsi="Arial" w:hint="default"/>
      </w:rPr>
    </w:lvl>
    <w:lvl w:ilvl="7" w:tplc="AE240884" w:tentative="1">
      <w:start w:val="1"/>
      <w:numFmt w:val="bullet"/>
      <w:lvlText w:val="•"/>
      <w:lvlJc w:val="left"/>
      <w:pPr>
        <w:tabs>
          <w:tab w:val="num" w:pos="5400"/>
        </w:tabs>
        <w:ind w:left="5400" w:hanging="360"/>
      </w:pPr>
      <w:rPr>
        <w:rFonts w:ascii="Arial" w:hAnsi="Arial" w:hint="default"/>
      </w:rPr>
    </w:lvl>
    <w:lvl w:ilvl="8" w:tplc="FF2E400E"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5B43A2E"/>
    <w:multiLevelType w:val="hybridMultilevel"/>
    <w:tmpl w:val="6F9076E8"/>
    <w:lvl w:ilvl="0" w:tplc="374CC0EC">
      <w:start w:val="1"/>
      <w:numFmt w:val="bullet"/>
      <w:lvlText w:val=""/>
      <w:lvlJc w:val="left"/>
      <w:pPr>
        <w:tabs>
          <w:tab w:val="num" w:pos="720"/>
        </w:tabs>
        <w:ind w:left="720" w:hanging="360"/>
      </w:pPr>
      <w:rPr>
        <w:rFonts w:ascii="Wingdings" w:hAnsi="Wingdings" w:hint="default"/>
      </w:rPr>
    </w:lvl>
    <w:lvl w:ilvl="1" w:tplc="A0A217E8" w:tentative="1">
      <w:start w:val="1"/>
      <w:numFmt w:val="bullet"/>
      <w:lvlText w:val=""/>
      <w:lvlJc w:val="left"/>
      <w:pPr>
        <w:tabs>
          <w:tab w:val="num" w:pos="1440"/>
        </w:tabs>
        <w:ind w:left="1440" w:hanging="360"/>
      </w:pPr>
      <w:rPr>
        <w:rFonts w:ascii="Wingdings" w:hAnsi="Wingdings" w:hint="default"/>
      </w:rPr>
    </w:lvl>
    <w:lvl w:ilvl="2" w:tplc="8092D4AA" w:tentative="1">
      <w:start w:val="1"/>
      <w:numFmt w:val="bullet"/>
      <w:lvlText w:val=""/>
      <w:lvlJc w:val="left"/>
      <w:pPr>
        <w:tabs>
          <w:tab w:val="num" w:pos="2160"/>
        </w:tabs>
        <w:ind w:left="2160" w:hanging="360"/>
      </w:pPr>
      <w:rPr>
        <w:rFonts w:ascii="Wingdings" w:hAnsi="Wingdings" w:hint="default"/>
      </w:rPr>
    </w:lvl>
    <w:lvl w:ilvl="3" w:tplc="FAF2B960" w:tentative="1">
      <w:start w:val="1"/>
      <w:numFmt w:val="bullet"/>
      <w:lvlText w:val=""/>
      <w:lvlJc w:val="left"/>
      <w:pPr>
        <w:tabs>
          <w:tab w:val="num" w:pos="2880"/>
        </w:tabs>
        <w:ind w:left="2880" w:hanging="360"/>
      </w:pPr>
      <w:rPr>
        <w:rFonts w:ascii="Wingdings" w:hAnsi="Wingdings" w:hint="default"/>
      </w:rPr>
    </w:lvl>
    <w:lvl w:ilvl="4" w:tplc="202A53BA" w:tentative="1">
      <w:start w:val="1"/>
      <w:numFmt w:val="bullet"/>
      <w:lvlText w:val=""/>
      <w:lvlJc w:val="left"/>
      <w:pPr>
        <w:tabs>
          <w:tab w:val="num" w:pos="3600"/>
        </w:tabs>
        <w:ind w:left="3600" w:hanging="360"/>
      </w:pPr>
      <w:rPr>
        <w:rFonts w:ascii="Wingdings" w:hAnsi="Wingdings" w:hint="default"/>
      </w:rPr>
    </w:lvl>
    <w:lvl w:ilvl="5" w:tplc="63B828DC" w:tentative="1">
      <w:start w:val="1"/>
      <w:numFmt w:val="bullet"/>
      <w:lvlText w:val=""/>
      <w:lvlJc w:val="left"/>
      <w:pPr>
        <w:tabs>
          <w:tab w:val="num" w:pos="4320"/>
        </w:tabs>
        <w:ind w:left="4320" w:hanging="360"/>
      </w:pPr>
      <w:rPr>
        <w:rFonts w:ascii="Wingdings" w:hAnsi="Wingdings" w:hint="default"/>
      </w:rPr>
    </w:lvl>
    <w:lvl w:ilvl="6" w:tplc="01101844" w:tentative="1">
      <w:start w:val="1"/>
      <w:numFmt w:val="bullet"/>
      <w:lvlText w:val=""/>
      <w:lvlJc w:val="left"/>
      <w:pPr>
        <w:tabs>
          <w:tab w:val="num" w:pos="5040"/>
        </w:tabs>
        <w:ind w:left="5040" w:hanging="360"/>
      </w:pPr>
      <w:rPr>
        <w:rFonts w:ascii="Wingdings" w:hAnsi="Wingdings" w:hint="default"/>
      </w:rPr>
    </w:lvl>
    <w:lvl w:ilvl="7" w:tplc="563C9DC0" w:tentative="1">
      <w:start w:val="1"/>
      <w:numFmt w:val="bullet"/>
      <w:lvlText w:val=""/>
      <w:lvlJc w:val="left"/>
      <w:pPr>
        <w:tabs>
          <w:tab w:val="num" w:pos="5760"/>
        </w:tabs>
        <w:ind w:left="5760" w:hanging="360"/>
      </w:pPr>
      <w:rPr>
        <w:rFonts w:ascii="Wingdings" w:hAnsi="Wingdings" w:hint="default"/>
      </w:rPr>
    </w:lvl>
    <w:lvl w:ilvl="8" w:tplc="76BC78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1401F3"/>
    <w:multiLevelType w:val="hybridMultilevel"/>
    <w:tmpl w:val="EE2CA0A8"/>
    <w:lvl w:ilvl="0" w:tplc="E244FEEA">
      <w:start w:val="1"/>
      <w:numFmt w:val="bullet"/>
      <w:pStyle w:val="Bullet7"/>
      <w:lvlText w:val="❼"/>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74444"/>
    <w:multiLevelType w:val="hybridMultilevel"/>
    <w:tmpl w:val="857A402E"/>
    <w:lvl w:ilvl="0" w:tplc="8932DB60">
      <w:start w:val="1"/>
      <w:numFmt w:val="bullet"/>
      <w:pStyle w:val="Bullet3"/>
      <w:lvlText w:val="❸"/>
      <w:lvlJc w:val="left"/>
      <w:pPr>
        <w:ind w:left="717" w:hanging="360"/>
      </w:pPr>
      <w:rPr>
        <w:rFonts w:ascii="Calibri" w:hAnsi="Calibri" w:hint="default"/>
        <w:b w:val="0"/>
        <w:i w:val="0"/>
        <w:iCs w:val="0"/>
        <w:caps w:val="0"/>
        <w:strike w:val="0"/>
        <w:dstrike w:val="0"/>
        <w:outline w:val="0"/>
        <w:shadow w:val="0"/>
        <w:emboss w:val="0"/>
        <w:imprint w:val="0"/>
        <w:vanish w:val="0"/>
        <w:color w:val="FFC000"/>
        <w:spacing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49494C"/>
    <w:multiLevelType w:val="hybridMultilevel"/>
    <w:tmpl w:val="6D864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6"/>
  </w:num>
  <w:num w:numId="4">
    <w:abstractNumId w:val="20"/>
  </w:num>
  <w:num w:numId="5">
    <w:abstractNumId w:val="31"/>
  </w:num>
  <w:num w:numId="6">
    <w:abstractNumId w:val="9"/>
  </w:num>
  <w:num w:numId="7">
    <w:abstractNumId w:val="23"/>
  </w:num>
  <w:num w:numId="8">
    <w:abstractNumId w:val="7"/>
  </w:num>
  <w:num w:numId="9">
    <w:abstractNumId w:val="30"/>
  </w:num>
  <w:num w:numId="10">
    <w:abstractNumId w:val="17"/>
  </w:num>
  <w:num w:numId="11">
    <w:abstractNumId w:val="12"/>
  </w:num>
  <w:num w:numId="12">
    <w:abstractNumId w:val="6"/>
  </w:num>
  <w:num w:numId="13">
    <w:abstractNumId w:val="11"/>
  </w:num>
  <w:num w:numId="14">
    <w:abstractNumId w:val="13"/>
  </w:num>
  <w:num w:numId="15">
    <w:abstractNumId w:val="14"/>
  </w:num>
  <w:num w:numId="16">
    <w:abstractNumId w:val="10"/>
  </w:num>
  <w:num w:numId="17">
    <w:abstractNumId w:val="22"/>
  </w:num>
  <w:num w:numId="18">
    <w:abstractNumId w:val="1"/>
  </w:num>
  <w:num w:numId="19">
    <w:abstractNumId w:val="24"/>
  </w:num>
  <w:num w:numId="20">
    <w:abstractNumId w:val="29"/>
  </w:num>
  <w:num w:numId="21">
    <w:abstractNumId w:val="18"/>
  </w:num>
  <w:num w:numId="22">
    <w:abstractNumId w:val="27"/>
  </w:num>
  <w:num w:numId="23">
    <w:abstractNumId w:val="8"/>
  </w:num>
  <w:num w:numId="24">
    <w:abstractNumId w:val="21"/>
  </w:num>
  <w:num w:numId="25">
    <w:abstractNumId w:val="28"/>
  </w:num>
  <w:num w:numId="26">
    <w:abstractNumId w:val="2"/>
  </w:num>
  <w:num w:numId="27">
    <w:abstractNumId w:val="19"/>
  </w:num>
  <w:num w:numId="28">
    <w:abstractNumId w:val="32"/>
  </w:num>
  <w:num w:numId="29">
    <w:abstractNumId w:val="15"/>
  </w:num>
  <w:num w:numId="30">
    <w:abstractNumId w:val="25"/>
  </w:num>
  <w:num w:numId="31">
    <w:abstractNumId w:val="3"/>
  </w:num>
  <w:num w:numId="32">
    <w:abstractNumId w:val="5"/>
  </w:num>
  <w:num w:numId="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2BB"/>
    <w:rsid w:val="0000707B"/>
    <w:rsid w:val="0002527C"/>
    <w:rsid w:val="0002537A"/>
    <w:rsid w:val="0003021B"/>
    <w:rsid w:val="000318D2"/>
    <w:rsid w:val="0004214E"/>
    <w:rsid w:val="0004628E"/>
    <w:rsid w:val="00051D19"/>
    <w:rsid w:val="00060402"/>
    <w:rsid w:val="00061DE8"/>
    <w:rsid w:val="00063138"/>
    <w:rsid w:val="0006625B"/>
    <w:rsid w:val="000665AA"/>
    <w:rsid w:val="00067FED"/>
    <w:rsid w:val="00073BB9"/>
    <w:rsid w:val="00086101"/>
    <w:rsid w:val="00091622"/>
    <w:rsid w:val="00093177"/>
    <w:rsid w:val="00095B2B"/>
    <w:rsid w:val="000A0D9A"/>
    <w:rsid w:val="000A6A55"/>
    <w:rsid w:val="000B2967"/>
    <w:rsid w:val="000B3C65"/>
    <w:rsid w:val="000B4739"/>
    <w:rsid w:val="000C28BD"/>
    <w:rsid w:val="000C6441"/>
    <w:rsid w:val="000D0619"/>
    <w:rsid w:val="000D1A3A"/>
    <w:rsid w:val="000E0459"/>
    <w:rsid w:val="000E2A10"/>
    <w:rsid w:val="000E2DB9"/>
    <w:rsid w:val="000E53BD"/>
    <w:rsid w:val="000E5DDC"/>
    <w:rsid w:val="00112F86"/>
    <w:rsid w:val="001137A7"/>
    <w:rsid w:val="0013356A"/>
    <w:rsid w:val="00135200"/>
    <w:rsid w:val="001414AB"/>
    <w:rsid w:val="00174E40"/>
    <w:rsid w:val="0017612E"/>
    <w:rsid w:val="001779E9"/>
    <w:rsid w:val="00181A77"/>
    <w:rsid w:val="001848D8"/>
    <w:rsid w:val="001924BB"/>
    <w:rsid w:val="001A34C6"/>
    <w:rsid w:val="001A4476"/>
    <w:rsid w:val="001A5004"/>
    <w:rsid w:val="001A7BED"/>
    <w:rsid w:val="001B1F2B"/>
    <w:rsid w:val="001B6246"/>
    <w:rsid w:val="001B7240"/>
    <w:rsid w:val="001B7DE3"/>
    <w:rsid w:val="001C0F3C"/>
    <w:rsid w:val="001C1369"/>
    <w:rsid w:val="001C5752"/>
    <w:rsid w:val="001D445D"/>
    <w:rsid w:val="001E046F"/>
    <w:rsid w:val="001E0C0D"/>
    <w:rsid w:val="001E6FDD"/>
    <w:rsid w:val="001F35C0"/>
    <w:rsid w:val="001F5A30"/>
    <w:rsid w:val="00203065"/>
    <w:rsid w:val="00203670"/>
    <w:rsid w:val="00206B6E"/>
    <w:rsid w:val="00207C7F"/>
    <w:rsid w:val="00212DA5"/>
    <w:rsid w:val="00213335"/>
    <w:rsid w:val="002239CD"/>
    <w:rsid w:val="00227CDC"/>
    <w:rsid w:val="002305BB"/>
    <w:rsid w:val="002336C3"/>
    <w:rsid w:val="00244A7F"/>
    <w:rsid w:val="0024696B"/>
    <w:rsid w:val="00255EBD"/>
    <w:rsid w:val="00257D37"/>
    <w:rsid w:val="00270512"/>
    <w:rsid w:val="00281C6B"/>
    <w:rsid w:val="002A56ED"/>
    <w:rsid w:val="002B01FB"/>
    <w:rsid w:val="002B28A7"/>
    <w:rsid w:val="002B3252"/>
    <w:rsid w:val="002B50C0"/>
    <w:rsid w:val="002B5CB9"/>
    <w:rsid w:val="002C4082"/>
    <w:rsid w:val="002D7407"/>
    <w:rsid w:val="002F0D7E"/>
    <w:rsid w:val="002F14EF"/>
    <w:rsid w:val="002F2060"/>
    <w:rsid w:val="002F5082"/>
    <w:rsid w:val="00304D8A"/>
    <w:rsid w:val="003311BD"/>
    <w:rsid w:val="0033309E"/>
    <w:rsid w:val="00333822"/>
    <w:rsid w:val="00333B6B"/>
    <w:rsid w:val="00335663"/>
    <w:rsid w:val="00340B1E"/>
    <w:rsid w:val="00340D14"/>
    <w:rsid w:val="00341DAC"/>
    <w:rsid w:val="003422C2"/>
    <w:rsid w:val="00347902"/>
    <w:rsid w:val="00350257"/>
    <w:rsid w:val="0035378C"/>
    <w:rsid w:val="003579BA"/>
    <w:rsid w:val="0038014C"/>
    <w:rsid w:val="00381E32"/>
    <w:rsid w:val="00384AE8"/>
    <w:rsid w:val="00386ABD"/>
    <w:rsid w:val="0039098E"/>
    <w:rsid w:val="003B0DBD"/>
    <w:rsid w:val="003C087E"/>
    <w:rsid w:val="003C0CF3"/>
    <w:rsid w:val="003C2092"/>
    <w:rsid w:val="003C263C"/>
    <w:rsid w:val="003D5A9C"/>
    <w:rsid w:val="003D6B14"/>
    <w:rsid w:val="003E2929"/>
    <w:rsid w:val="003E6A4E"/>
    <w:rsid w:val="003E7775"/>
    <w:rsid w:val="003F0601"/>
    <w:rsid w:val="003F6E13"/>
    <w:rsid w:val="003F70F3"/>
    <w:rsid w:val="00400F22"/>
    <w:rsid w:val="00404D0E"/>
    <w:rsid w:val="00405CB6"/>
    <w:rsid w:val="00407E8A"/>
    <w:rsid w:val="004111B9"/>
    <w:rsid w:val="0041354A"/>
    <w:rsid w:val="00417C62"/>
    <w:rsid w:val="00423356"/>
    <w:rsid w:val="00423E68"/>
    <w:rsid w:val="004263B9"/>
    <w:rsid w:val="00426C71"/>
    <w:rsid w:val="00434DB3"/>
    <w:rsid w:val="00435DC0"/>
    <w:rsid w:val="00436252"/>
    <w:rsid w:val="004368E5"/>
    <w:rsid w:val="004369B6"/>
    <w:rsid w:val="00443DFC"/>
    <w:rsid w:val="00446E11"/>
    <w:rsid w:val="00450F37"/>
    <w:rsid w:val="00457CE1"/>
    <w:rsid w:val="00474D9E"/>
    <w:rsid w:val="004938EB"/>
    <w:rsid w:val="00497447"/>
    <w:rsid w:val="00497A2C"/>
    <w:rsid w:val="004A3E3E"/>
    <w:rsid w:val="004A5F4E"/>
    <w:rsid w:val="004A6B2F"/>
    <w:rsid w:val="004D24D7"/>
    <w:rsid w:val="004D2D73"/>
    <w:rsid w:val="004E54FA"/>
    <w:rsid w:val="004E78C2"/>
    <w:rsid w:val="004F4824"/>
    <w:rsid w:val="00501D48"/>
    <w:rsid w:val="005060A6"/>
    <w:rsid w:val="00522DEE"/>
    <w:rsid w:val="00523BB3"/>
    <w:rsid w:val="00523F63"/>
    <w:rsid w:val="0053134F"/>
    <w:rsid w:val="00534BF5"/>
    <w:rsid w:val="00536270"/>
    <w:rsid w:val="005367E4"/>
    <w:rsid w:val="00556AEE"/>
    <w:rsid w:val="005612A3"/>
    <w:rsid w:val="0056598C"/>
    <w:rsid w:val="005717C9"/>
    <w:rsid w:val="00571DB1"/>
    <w:rsid w:val="005722F0"/>
    <w:rsid w:val="005851D9"/>
    <w:rsid w:val="005858F5"/>
    <w:rsid w:val="005A3397"/>
    <w:rsid w:val="005A4BAA"/>
    <w:rsid w:val="005A51BB"/>
    <w:rsid w:val="005B615E"/>
    <w:rsid w:val="005C48C8"/>
    <w:rsid w:val="005D391E"/>
    <w:rsid w:val="005D7F8A"/>
    <w:rsid w:val="005E766D"/>
    <w:rsid w:val="005E76EE"/>
    <w:rsid w:val="00602676"/>
    <w:rsid w:val="00603A12"/>
    <w:rsid w:val="00605B72"/>
    <w:rsid w:val="00607AB9"/>
    <w:rsid w:val="00611317"/>
    <w:rsid w:val="006162C6"/>
    <w:rsid w:val="0061739E"/>
    <w:rsid w:val="006224D9"/>
    <w:rsid w:val="00625DF0"/>
    <w:rsid w:val="00634538"/>
    <w:rsid w:val="006350E9"/>
    <w:rsid w:val="0063566E"/>
    <w:rsid w:val="00635B9F"/>
    <w:rsid w:val="0063799A"/>
    <w:rsid w:val="00640D85"/>
    <w:rsid w:val="00645F7D"/>
    <w:rsid w:val="00650610"/>
    <w:rsid w:val="00652300"/>
    <w:rsid w:val="00655964"/>
    <w:rsid w:val="006568C6"/>
    <w:rsid w:val="006572D6"/>
    <w:rsid w:val="0065743B"/>
    <w:rsid w:val="006578E3"/>
    <w:rsid w:val="00657FB2"/>
    <w:rsid w:val="006610D5"/>
    <w:rsid w:val="006629D6"/>
    <w:rsid w:val="00662DD9"/>
    <w:rsid w:val="0067123A"/>
    <w:rsid w:val="00672CBF"/>
    <w:rsid w:val="00681D09"/>
    <w:rsid w:val="00681E30"/>
    <w:rsid w:val="00684D74"/>
    <w:rsid w:val="00687F31"/>
    <w:rsid w:val="006931E9"/>
    <w:rsid w:val="00695AB3"/>
    <w:rsid w:val="006A3E76"/>
    <w:rsid w:val="006B273F"/>
    <w:rsid w:val="006B59B4"/>
    <w:rsid w:val="006B7B0E"/>
    <w:rsid w:val="006C1059"/>
    <w:rsid w:val="006D6DCA"/>
    <w:rsid w:val="006D7656"/>
    <w:rsid w:val="006E483C"/>
    <w:rsid w:val="006F1726"/>
    <w:rsid w:val="006F4819"/>
    <w:rsid w:val="006F5AE1"/>
    <w:rsid w:val="006F5CDC"/>
    <w:rsid w:val="00701BCB"/>
    <w:rsid w:val="00702560"/>
    <w:rsid w:val="00710788"/>
    <w:rsid w:val="00715E78"/>
    <w:rsid w:val="00726553"/>
    <w:rsid w:val="00727450"/>
    <w:rsid w:val="00732F5A"/>
    <w:rsid w:val="0073326B"/>
    <w:rsid w:val="007407AE"/>
    <w:rsid w:val="00741E86"/>
    <w:rsid w:val="00743A84"/>
    <w:rsid w:val="00750B8B"/>
    <w:rsid w:val="00756DBD"/>
    <w:rsid w:val="00757036"/>
    <w:rsid w:val="00764340"/>
    <w:rsid w:val="00766922"/>
    <w:rsid w:val="00770DC4"/>
    <w:rsid w:val="0077725E"/>
    <w:rsid w:val="00782086"/>
    <w:rsid w:val="00783589"/>
    <w:rsid w:val="00790B81"/>
    <w:rsid w:val="00792E55"/>
    <w:rsid w:val="007A38F8"/>
    <w:rsid w:val="007C4E4B"/>
    <w:rsid w:val="007C50CB"/>
    <w:rsid w:val="007C6FDA"/>
    <w:rsid w:val="007D2E33"/>
    <w:rsid w:val="007D3E59"/>
    <w:rsid w:val="007E03A0"/>
    <w:rsid w:val="007E5608"/>
    <w:rsid w:val="007F025F"/>
    <w:rsid w:val="007F4F93"/>
    <w:rsid w:val="00803922"/>
    <w:rsid w:val="008070DF"/>
    <w:rsid w:val="00817524"/>
    <w:rsid w:val="00826D99"/>
    <w:rsid w:val="00827C96"/>
    <w:rsid w:val="0083341F"/>
    <w:rsid w:val="008406C3"/>
    <w:rsid w:val="008446F2"/>
    <w:rsid w:val="0085141F"/>
    <w:rsid w:val="008515C7"/>
    <w:rsid w:val="0086554B"/>
    <w:rsid w:val="00874452"/>
    <w:rsid w:val="008819A7"/>
    <w:rsid w:val="00885F1C"/>
    <w:rsid w:val="0089285A"/>
    <w:rsid w:val="00892EE4"/>
    <w:rsid w:val="008941AA"/>
    <w:rsid w:val="008948F2"/>
    <w:rsid w:val="008950B9"/>
    <w:rsid w:val="008A0560"/>
    <w:rsid w:val="008A0E32"/>
    <w:rsid w:val="008A69EE"/>
    <w:rsid w:val="008C22B6"/>
    <w:rsid w:val="008D107E"/>
    <w:rsid w:val="008D20EF"/>
    <w:rsid w:val="008D31AD"/>
    <w:rsid w:val="008F4BB9"/>
    <w:rsid w:val="00915BD1"/>
    <w:rsid w:val="00922594"/>
    <w:rsid w:val="00923171"/>
    <w:rsid w:val="00925C4B"/>
    <w:rsid w:val="009311BF"/>
    <w:rsid w:val="0093513A"/>
    <w:rsid w:val="0093603F"/>
    <w:rsid w:val="00937F16"/>
    <w:rsid w:val="00940759"/>
    <w:rsid w:val="009445DC"/>
    <w:rsid w:val="00945947"/>
    <w:rsid w:val="0094708C"/>
    <w:rsid w:val="00951073"/>
    <w:rsid w:val="00953D12"/>
    <w:rsid w:val="009549D6"/>
    <w:rsid w:val="009615CD"/>
    <w:rsid w:val="00962342"/>
    <w:rsid w:val="00962BCF"/>
    <w:rsid w:val="00962C76"/>
    <w:rsid w:val="00963A2E"/>
    <w:rsid w:val="009643DB"/>
    <w:rsid w:val="00984D60"/>
    <w:rsid w:val="00986A5F"/>
    <w:rsid w:val="00990297"/>
    <w:rsid w:val="00996B44"/>
    <w:rsid w:val="009A62BB"/>
    <w:rsid w:val="009A7B7B"/>
    <w:rsid w:val="009B571A"/>
    <w:rsid w:val="009C205F"/>
    <w:rsid w:val="009C546D"/>
    <w:rsid w:val="009C70CA"/>
    <w:rsid w:val="009E28E1"/>
    <w:rsid w:val="009E38EF"/>
    <w:rsid w:val="009E4A0F"/>
    <w:rsid w:val="009F307A"/>
    <w:rsid w:val="00A03066"/>
    <w:rsid w:val="00A10A9E"/>
    <w:rsid w:val="00A12F79"/>
    <w:rsid w:val="00A1314A"/>
    <w:rsid w:val="00A13EF3"/>
    <w:rsid w:val="00A25250"/>
    <w:rsid w:val="00A261CF"/>
    <w:rsid w:val="00A3349B"/>
    <w:rsid w:val="00A337D1"/>
    <w:rsid w:val="00A37A7F"/>
    <w:rsid w:val="00A42665"/>
    <w:rsid w:val="00A45445"/>
    <w:rsid w:val="00A45B0C"/>
    <w:rsid w:val="00A533E1"/>
    <w:rsid w:val="00A55CB8"/>
    <w:rsid w:val="00A568B3"/>
    <w:rsid w:val="00A60CBB"/>
    <w:rsid w:val="00A61893"/>
    <w:rsid w:val="00A630D8"/>
    <w:rsid w:val="00A63127"/>
    <w:rsid w:val="00A64204"/>
    <w:rsid w:val="00A66B3A"/>
    <w:rsid w:val="00A72E9D"/>
    <w:rsid w:val="00A7649F"/>
    <w:rsid w:val="00A81658"/>
    <w:rsid w:val="00A82098"/>
    <w:rsid w:val="00A82DFF"/>
    <w:rsid w:val="00A859BB"/>
    <w:rsid w:val="00A94978"/>
    <w:rsid w:val="00A94E97"/>
    <w:rsid w:val="00A94F66"/>
    <w:rsid w:val="00AB7437"/>
    <w:rsid w:val="00AC087C"/>
    <w:rsid w:val="00AD2D3A"/>
    <w:rsid w:val="00AD5410"/>
    <w:rsid w:val="00AE6A3D"/>
    <w:rsid w:val="00AF1E79"/>
    <w:rsid w:val="00AF4372"/>
    <w:rsid w:val="00AF6254"/>
    <w:rsid w:val="00B0305D"/>
    <w:rsid w:val="00B03B5C"/>
    <w:rsid w:val="00B07CC4"/>
    <w:rsid w:val="00B14C5D"/>
    <w:rsid w:val="00B205DE"/>
    <w:rsid w:val="00B33F8E"/>
    <w:rsid w:val="00B3494F"/>
    <w:rsid w:val="00B3782A"/>
    <w:rsid w:val="00B4517C"/>
    <w:rsid w:val="00B56D6C"/>
    <w:rsid w:val="00B573E0"/>
    <w:rsid w:val="00B6059B"/>
    <w:rsid w:val="00B6409F"/>
    <w:rsid w:val="00B6611C"/>
    <w:rsid w:val="00B67D25"/>
    <w:rsid w:val="00B81EC7"/>
    <w:rsid w:val="00B81F18"/>
    <w:rsid w:val="00B9304C"/>
    <w:rsid w:val="00B97439"/>
    <w:rsid w:val="00BA02F5"/>
    <w:rsid w:val="00BA1338"/>
    <w:rsid w:val="00BA1802"/>
    <w:rsid w:val="00BA62E7"/>
    <w:rsid w:val="00BA7F71"/>
    <w:rsid w:val="00BB098C"/>
    <w:rsid w:val="00BC21B4"/>
    <w:rsid w:val="00BD2646"/>
    <w:rsid w:val="00BE0389"/>
    <w:rsid w:val="00BE4932"/>
    <w:rsid w:val="00BF32B1"/>
    <w:rsid w:val="00BF3953"/>
    <w:rsid w:val="00BF3DB3"/>
    <w:rsid w:val="00BF47F2"/>
    <w:rsid w:val="00C0550E"/>
    <w:rsid w:val="00C07F23"/>
    <w:rsid w:val="00C10E15"/>
    <w:rsid w:val="00C13147"/>
    <w:rsid w:val="00C16DB9"/>
    <w:rsid w:val="00C22833"/>
    <w:rsid w:val="00C37408"/>
    <w:rsid w:val="00C446FA"/>
    <w:rsid w:val="00C542F8"/>
    <w:rsid w:val="00C664B4"/>
    <w:rsid w:val="00C75E37"/>
    <w:rsid w:val="00C815DA"/>
    <w:rsid w:val="00C86094"/>
    <w:rsid w:val="00C86FF0"/>
    <w:rsid w:val="00C93034"/>
    <w:rsid w:val="00C93544"/>
    <w:rsid w:val="00C9706F"/>
    <w:rsid w:val="00CB6766"/>
    <w:rsid w:val="00CC0053"/>
    <w:rsid w:val="00CD154F"/>
    <w:rsid w:val="00CD754E"/>
    <w:rsid w:val="00CE0173"/>
    <w:rsid w:val="00CE017F"/>
    <w:rsid w:val="00CE0528"/>
    <w:rsid w:val="00CE4A4C"/>
    <w:rsid w:val="00CE54F8"/>
    <w:rsid w:val="00D03570"/>
    <w:rsid w:val="00D04712"/>
    <w:rsid w:val="00D1376D"/>
    <w:rsid w:val="00D220D9"/>
    <w:rsid w:val="00D2726A"/>
    <w:rsid w:val="00D32D22"/>
    <w:rsid w:val="00D340D9"/>
    <w:rsid w:val="00D41187"/>
    <w:rsid w:val="00D41A70"/>
    <w:rsid w:val="00D433F9"/>
    <w:rsid w:val="00D451D6"/>
    <w:rsid w:val="00D4601F"/>
    <w:rsid w:val="00D47FE3"/>
    <w:rsid w:val="00D55591"/>
    <w:rsid w:val="00D61142"/>
    <w:rsid w:val="00D6632A"/>
    <w:rsid w:val="00D7091B"/>
    <w:rsid w:val="00D753F5"/>
    <w:rsid w:val="00D83C8F"/>
    <w:rsid w:val="00D94943"/>
    <w:rsid w:val="00D95004"/>
    <w:rsid w:val="00DA038B"/>
    <w:rsid w:val="00DA1D7C"/>
    <w:rsid w:val="00DA5E78"/>
    <w:rsid w:val="00DC1648"/>
    <w:rsid w:val="00DC1AB0"/>
    <w:rsid w:val="00DC2650"/>
    <w:rsid w:val="00DC32EA"/>
    <w:rsid w:val="00DC48EE"/>
    <w:rsid w:val="00DC5907"/>
    <w:rsid w:val="00DC6EF4"/>
    <w:rsid w:val="00DD2E25"/>
    <w:rsid w:val="00DD423C"/>
    <w:rsid w:val="00DE03EF"/>
    <w:rsid w:val="00DF105F"/>
    <w:rsid w:val="00DF1270"/>
    <w:rsid w:val="00DF2CFC"/>
    <w:rsid w:val="00E03684"/>
    <w:rsid w:val="00E26672"/>
    <w:rsid w:val="00E305CC"/>
    <w:rsid w:val="00E32CB1"/>
    <w:rsid w:val="00E342E1"/>
    <w:rsid w:val="00E44BD5"/>
    <w:rsid w:val="00E56E6D"/>
    <w:rsid w:val="00E60DE7"/>
    <w:rsid w:val="00E61854"/>
    <w:rsid w:val="00E61A45"/>
    <w:rsid w:val="00E62B49"/>
    <w:rsid w:val="00E6605A"/>
    <w:rsid w:val="00E72F00"/>
    <w:rsid w:val="00E817AC"/>
    <w:rsid w:val="00E93D0B"/>
    <w:rsid w:val="00EB48FB"/>
    <w:rsid w:val="00EB49F3"/>
    <w:rsid w:val="00EC1DFC"/>
    <w:rsid w:val="00EC53BF"/>
    <w:rsid w:val="00EC5690"/>
    <w:rsid w:val="00ED2A15"/>
    <w:rsid w:val="00EF002E"/>
    <w:rsid w:val="00EF17EC"/>
    <w:rsid w:val="00EF25C2"/>
    <w:rsid w:val="00EF2D14"/>
    <w:rsid w:val="00EF34DF"/>
    <w:rsid w:val="00F00C36"/>
    <w:rsid w:val="00F072C6"/>
    <w:rsid w:val="00F1191E"/>
    <w:rsid w:val="00F165F0"/>
    <w:rsid w:val="00F26693"/>
    <w:rsid w:val="00F30E2B"/>
    <w:rsid w:val="00F42494"/>
    <w:rsid w:val="00F42F10"/>
    <w:rsid w:val="00F45F8A"/>
    <w:rsid w:val="00F467D6"/>
    <w:rsid w:val="00F54DB9"/>
    <w:rsid w:val="00F6185B"/>
    <w:rsid w:val="00F635C4"/>
    <w:rsid w:val="00F66F4E"/>
    <w:rsid w:val="00F7155A"/>
    <w:rsid w:val="00F72A4D"/>
    <w:rsid w:val="00F75374"/>
    <w:rsid w:val="00F764B0"/>
    <w:rsid w:val="00F85993"/>
    <w:rsid w:val="00F911ED"/>
    <w:rsid w:val="00FB1078"/>
    <w:rsid w:val="00FB1DCC"/>
    <w:rsid w:val="00FB3FE7"/>
    <w:rsid w:val="00FB65FE"/>
    <w:rsid w:val="00FC2298"/>
    <w:rsid w:val="00FC32CD"/>
    <w:rsid w:val="00FC58CD"/>
    <w:rsid w:val="00FC63A0"/>
    <w:rsid w:val="00FD543A"/>
    <w:rsid w:val="00FD625C"/>
    <w:rsid w:val="00FE2568"/>
    <w:rsid w:val="00FE2FD4"/>
    <w:rsid w:val="00FE3DC3"/>
    <w:rsid w:val="00FE7DC6"/>
    <w:rsid w:val="00FF0495"/>
    <w:rsid w:val="00FF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E06A42"/>
  <w15:docId w15:val="{68E2BCCD-627C-4E5E-8F12-6C536BEE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F4E"/>
    <w:pPr>
      <w:spacing w:before="120" w:after="120"/>
    </w:pPr>
    <w:rPr>
      <w:rFonts w:ascii="Arial" w:hAnsi="Arial"/>
      <w:sz w:val="22"/>
    </w:rPr>
  </w:style>
  <w:style w:type="paragraph" w:styleId="Heading1">
    <w:name w:val="heading 1"/>
    <w:basedOn w:val="Normal"/>
    <w:next w:val="Normal"/>
    <w:link w:val="Heading1Char"/>
    <w:autoRedefine/>
    <w:uiPriority w:val="9"/>
    <w:qFormat/>
    <w:rsid w:val="00A66B3A"/>
    <w:pPr>
      <w:outlineLvl w:val="0"/>
    </w:pPr>
    <w:rPr>
      <w:b/>
      <w:color w:val="000000" w:themeColor="text1"/>
      <w:spacing w:val="60"/>
      <w:sz w:val="36"/>
    </w:rPr>
  </w:style>
  <w:style w:type="paragraph" w:styleId="Heading2">
    <w:name w:val="heading 2"/>
    <w:basedOn w:val="Normal"/>
    <w:next w:val="Normal"/>
    <w:link w:val="Heading2Char"/>
    <w:autoRedefine/>
    <w:uiPriority w:val="9"/>
    <w:unhideWhenUsed/>
    <w:qFormat/>
    <w:rsid w:val="005E766D"/>
    <w:pPr>
      <w:ind w:left="14"/>
      <w:outlineLvl w:val="1"/>
    </w:pPr>
    <w:rPr>
      <w:rFonts w:eastAsia="+mn-ea" w:cs="Calibri"/>
      <w:b/>
      <w:bCs/>
      <w:caps/>
      <w:color w:val="4B95A9"/>
      <w:spacing w:val="40"/>
      <w:kern w:val="24"/>
      <w:sz w:val="28"/>
      <w:szCs w:val="28"/>
    </w:rPr>
  </w:style>
  <w:style w:type="paragraph" w:styleId="Heading3">
    <w:name w:val="heading 3"/>
    <w:basedOn w:val="ListParagraph"/>
    <w:next w:val="Normal"/>
    <w:link w:val="Heading3Char"/>
    <w:autoRedefine/>
    <w:uiPriority w:val="9"/>
    <w:unhideWhenUsed/>
    <w:qFormat/>
    <w:rsid w:val="00FD625C"/>
    <w:pPr>
      <w:spacing w:after="120"/>
      <w:ind w:left="0"/>
      <w:contextualSpacing w:val="0"/>
      <w:outlineLvl w:val="2"/>
    </w:pPr>
    <w:rPr>
      <w:rFonts w:ascii="Arial" w:hAnsi="Arial" w:cs="Arial"/>
      <w:b/>
      <w:caps/>
      <w:sz w:val="24"/>
      <w:szCs w:val="24"/>
    </w:rPr>
  </w:style>
  <w:style w:type="paragraph" w:styleId="Heading4">
    <w:name w:val="heading 4"/>
    <w:basedOn w:val="Normal"/>
    <w:next w:val="Normal"/>
    <w:link w:val="Heading4Char"/>
    <w:autoRedefine/>
    <w:uiPriority w:val="9"/>
    <w:unhideWhenUsed/>
    <w:qFormat/>
    <w:rsid w:val="00CD154F"/>
    <w:pPr>
      <w:outlineLvl w:val="3"/>
    </w:pPr>
    <w:rPr>
      <w:b/>
      <w:sz w:val="24"/>
    </w:rPr>
  </w:style>
  <w:style w:type="paragraph" w:styleId="Heading6">
    <w:name w:val="heading 6"/>
    <w:basedOn w:val="Normal"/>
    <w:next w:val="Normal"/>
    <w:link w:val="Heading6Char"/>
    <w:autoRedefine/>
    <w:uiPriority w:val="9"/>
    <w:semiHidden/>
    <w:unhideWhenUsed/>
    <w:qFormat/>
    <w:rsid w:val="0083341F"/>
    <w:pPr>
      <w:keepNext/>
      <w:keepLines/>
      <w:outlineLvl w:val="5"/>
    </w:pPr>
    <w:rPr>
      <w:rFonts w:eastAsiaTheme="majorEastAsia" w:cstheme="majorBidi"/>
      <w:b/>
      <w:iCs/>
      <w:color w:val="001C6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rsid w:val="00A7649F"/>
    <w:pPr>
      <w:tabs>
        <w:tab w:val="left" w:pos="576"/>
        <w:tab w:val="left" w:pos="1152"/>
        <w:tab w:val="left" w:pos="1728"/>
        <w:tab w:val="left" w:pos="2304"/>
        <w:tab w:val="left" w:pos="2880"/>
        <w:tab w:val="left" w:pos="3456"/>
        <w:tab w:val="left" w:pos="4032"/>
      </w:tabs>
    </w:pPr>
    <w:rPr>
      <w:rFonts w:ascii="Courier" w:eastAsia="Times New Roman" w:hAnsi="Courier" w:cs="Times New Roman"/>
      <w:sz w:val="20"/>
      <w:szCs w:val="20"/>
    </w:rPr>
  </w:style>
  <w:style w:type="character" w:customStyle="1" w:styleId="MacroTextChar">
    <w:name w:val="Macro Text Char"/>
    <w:basedOn w:val="DefaultParagraphFont"/>
    <w:link w:val="MacroText"/>
    <w:rsid w:val="00A7649F"/>
    <w:rPr>
      <w:rFonts w:ascii="Courier" w:eastAsia="Times New Roman" w:hAnsi="Courier" w:cs="Times New Roman"/>
      <w:sz w:val="20"/>
      <w:szCs w:val="20"/>
    </w:rPr>
  </w:style>
  <w:style w:type="character" w:customStyle="1" w:styleId="Heading1Char">
    <w:name w:val="Heading 1 Char"/>
    <w:basedOn w:val="DefaultParagraphFont"/>
    <w:link w:val="Heading1"/>
    <w:uiPriority w:val="9"/>
    <w:rsid w:val="00A66B3A"/>
    <w:rPr>
      <w:rFonts w:ascii="Arial" w:hAnsi="Arial"/>
      <w:b/>
      <w:color w:val="000000" w:themeColor="text1"/>
      <w:spacing w:val="60"/>
      <w:sz w:val="36"/>
    </w:rPr>
  </w:style>
  <w:style w:type="character" w:customStyle="1" w:styleId="Heading2Char">
    <w:name w:val="Heading 2 Char"/>
    <w:basedOn w:val="DefaultParagraphFont"/>
    <w:link w:val="Heading2"/>
    <w:uiPriority w:val="9"/>
    <w:rsid w:val="005E766D"/>
    <w:rPr>
      <w:rFonts w:ascii="Arial" w:eastAsia="+mn-ea" w:hAnsi="Arial" w:cs="Calibri"/>
      <w:b/>
      <w:bCs/>
      <w:caps/>
      <w:color w:val="4B95A9"/>
      <w:spacing w:val="40"/>
      <w:kern w:val="24"/>
      <w:sz w:val="28"/>
      <w:szCs w:val="28"/>
    </w:rPr>
  </w:style>
  <w:style w:type="character" w:customStyle="1" w:styleId="Heading3Char">
    <w:name w:val="Heading 3 Char"/>
    <w:basedOn w:val="DefaultParagraphFont"/>
    <w:link w:val="Heading3"/>
    <w:uiPriority w:val="9"/>
    <w:rsid w:val="00FD625C"/>
    <w:rPr>
      <w:rFonts w:ascii="Arial" w:eastAsiaTheme="minorHAnsi" w:hAnsi="Arial" w:cs="Arial"/>
      <w:b/>
      <w:caps/>
    </w:rPr>
  </w:style>
  <w:style w:type="character" w:customStyle="1" w:styleId="Heading4Char">
    <w:name w:val="Heading 4 Char"/>
    <w:basedOn w:val="DefaultParagraphFont"/>
    <w:link w:val="Heading4"/>
    <w:uiPriority w:val="9"/>
    <w:rsid w:val="00CD154F"/>
    <w:rPr>
      <w:rFonts w:ascii="Arial" w:hAnsi="Arial"/>
      <w:b/>
    </w:rPr>
  </w:style>
  <w:style w:type="character" w:customStyle="1" w:styleId="Heading6Char">
    <w:name w:val="Heading 6 Char"/>
    <w:basedOn w:val="DefaultParagraphFont"/>
    <w:link w:val="Heading6"/>
    <w:uiPriority w:val="9"/>
    <w:semiHidden/>
    <w:rsid w:val="0083341F"/>
    <w:rPr>
      <w:rFonts w:ascii="Arial" w:eastAsiaTheme="majorEastAsia" w:hAnsi="Arial" w:cstheme="majorBidi"/>
      <w:b/>
      <w:iCs/>
      <w:color w:val="001C60"/>
      <w:sz w:val="18"/>
    </w:rPr>
  </w:style>
  <w:style w:type="paragraph" w:styleId="ListBullet">
    <w:name w:val="List Bullet"/>
    <w:basedOn w:val="Normal"/>
    <w:autoRedefine/>
    <w:uiPriority w:val="99"/>
    <w:semiHidden/>
    <w:unhideWhenUsed/>
    <w:qFormat/>
    <w:rsid w:val="0083341F"/>
    <w:pPr>
      <w:numPr>
        <w:numId w:val="1"/>
      </w:numPr>
      <w:contextualSpacing/>
    </w:pPr>
    <w:rPr>
      <w:color w:val="000000" w:themeColor="text1"/>
      <w:sz w:val="18"/>
    </w:rPr>
  </w:style>
  <w:style w:type="paragraph" w:styleId="Header">
    <w:name w:val="header"/>
    <w:basedOn w:val="Normal"/>
    <w:link w:val="HeaderChar"/>
    <w:uiPriority w:val="99"/>
    <w:unhideWhenUsed/>
    <w:rsid w:val="009445DC"/>
    <w:pPr>
      <w:tabs>
        <w:tab w:val="center" w:pos="4320"/>
        <w:tab w:val="right" w:pos="8640"/>
      </w:tabs>
    </w:pPr>
  </w:style>
  <w:style w:type="character" w:customStyle="1" w:styleId="HeaderChar">
    <w:name w:val="Header Char"/>
    <w:basedOn w:val="DefaultParagraphFont"/>
    <w:link w:val="Header"/>
    <w:uiPriority w:val="99"/>
    <w:rsid w:val="009445DC"/>
    <w:rPr>
      <w:rFonts w:ascii="Arial" w:hAnsi="Arial"/>
    </w:rPr>
  </w:style>
  <w:style w:type="paragraph" w:styleId="Footer">
    <w:name w:val="footer"/>
    <w:basedOn w:val="Normal"/>
    <w:link w:val="FooterChar"/>
    <w:uiPriority w:val="99"/>
    <w:unhideWhenUsed/>
    <w:rsid w:val="009445DC"/>
    <w:pPr>
      <w:tabs>
        <w:tab w:val="center" w:pos="4320"/>
        <w:tab w:val="right" w:pos="8640"/>
      </w:tabs>
    </w:pPr>
  </w:style>
  <w:style w:type="character" w:customStyle="1" w:styleId="FooterChar">
    <w:name w:val="Footer Char"/>
    <w:basedOn w:val="DefaultParagraphFont"/>
    <w:link w:val="Footer"/>
    <w:uiPriority w:val="99"/>
    <w:rsid w:val="009445DC"/>
    <w:rPr>
      <w:rFonts w:ascii="Arial" w:hAnsi="Arial"/>
    </w:rPr>
  </w:style>
  <w:style w:type="character" w:styleId="Hyperlink">
    <w:name w:val="Hyperlink"/>
    <w:basedOn w:val="DefaultParagraphFont"/>
    <w:uiPriority w:val="99"/>
    <w:unhideWhenUsed/>
    <w:rsid w:val="009445DC"/>
    <w:rPr>
      <w:color w:val="0000FF" w:themeColor="hyperlink"/>
      <w:u w:val="single"/>
    </w:rPr>
  </w:style>
  <w:style w:type="paragraph" w:styleId="BalloonText">
    <w:name w:val="Balloon Text"/>
    <w:basedOn w:val="Normal"/>
    <w:link w:val="BalloonTextChar"/>
    <w:uiPriority w:val="99"/>
    <w:semiHidden/>
    <w:unhideWhenUsed/>
    <w:rsid w:val="009445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5DC"/>
    <w:rPr>
      <w:rFonts w:ascii="Lucida Grande" w:hAnsi="Lucida Grande" w:cs="Lucida Grande"/>
      <w:sz w:val="18"/>
      <w:szCs w:val="18"/>
    </w:rPr>
  </w:style>
  <w:style w:type="character" w:styleId="PageNumber">
    <w:name w:val="page number"/>
    <w:basedOn w:val="DefaultParagraphFont"/>
    <w:uiPriority w:val="99"/>
    <w:semiHidden/>
    <w:unhideWhenUsed/>
    <w:rsid w:val="00687F31"/>
  </w:style>
  <w:style w:type="paragraph" w:styleId="Title">
    <w:name w:val="Title"/>
    <w:basedOn w:val="Normal"/>
    <w:next w:val="Normal"/>
    <w:link w:val="TitleChar"/>
    <w:uiPriority w:val="10"/>
    <w:qFormat/>
    <w:rsid w:val="00687F31"/>
    <w:pPr>
      <w:pBdr>
        <w:bottom w:val="single" w:sz="8" w:space="4" w:color="5A5A5A"/>
      </w:pBdr>
      <w:spacing w:after="300"/>
      <w:contextualSpacing/>
    </w:pPr>
    <w:rPr>
      <w:rFonts w:eastAsiaTheme="majorEastAsia" w:cstheme="majorBidi"/>
      <w:color w:val="5A5A5A"/>
      <w:spacing w:val="5"/>
      <w:kern w:val="28"/>
      <w:sz w:val="52"/>
      <w:szCs w:val="52"/>
    </w:rPr>
  </w:style>
  <w:style w:type="character" w:customStyle="1" w:styleId="TitleChar">
    <w:name w:val="Title Char"/>
    <w:basedOn w:val="DefaultParagraphFont"/>
    <w:link w:val="Title"/>
    <w:uiPriority w:val="10"/>
    <w:rsid w:val="00687F31"/>
    <w:rPr>
      <w:rFonts w:ascii="Arial" w:eastAsiaTheme="majorEastAsia" w:hAnsi="Arial" w:cstheme="majorBidi"/>
      <w:color w:val="5A5A5A"/>
      <w:spacing w:val="5"/>
      <w:kern w:val="28"/>
      <w:sz w:val="52"/>
      <w:szCs w:val="52"/>
    </w:rPr>
  </w:style>
  <w:style w:type="paragraph" w:styleId="Subtitle">
    <w:name w:val="Subtitle"/>
    <w:basedOn w:val="Normal"/>
    <w:next w:val="Normal"/>
    <w:link w:val="SubtitleChar"/>
    <w:uiPriority w:val="11"/>
    <w:qFormat/>
    <w:rsid w:val="00687F31"/>
    <w:pPr>
      <w:numPr>
        <w:ilvl w:val="1"/>
      </w:numPr>
    </w:pPr>
    <w:rPr>
      <w:rFonts w:eastAsiaTheme="majorEastAsia" w:cstheme="majorBidi"/>
      <w:i/>
      <w:iCs/>
      <w:color w:val="5A5A5A"/>
      <w:spacing w:val="15"/>
      <w:sz w:val="24"/>
    </w:rPr>
  </w:style>
  <w:style w:type="character" w:customStyle="1" w:styleId="SubtitleChar">
    <w:name w:val="Subtitle Char"/>
    <w:basedOn w:val="DefaultParagraphFont"/>
    <w:link w:val="Subtitle"/>
    <w:uiPriority w:val="11"/>
    <w:rsid w:val="00687F31"/>
    <w:rPr>
      <w:rFonts w:ascii="Arial" w:eastAsiaTheme="majorEastAsia" w:hAnsi="Arial" w:cstheme="majorBidi"/>
      <w:i/>
      <w:iCs/>
      <w:color w:val="5A5A5A"/>
      <w:spacing w:val="15"/>
    </w:rPr>
  </w:style>
  <w:style w:type="character" w:styleId="IntenseEmphasis">
    <w:name w:val="Intense Emphasis"/>
    <w:basedOn w:val="DefaultParagraphFont"/>
    <w:uiPriority w:val="21"/>
    <w:qFormat/>
    <w:rsid w:val="00687F31"/>
    <w:rPr>
      <w:b/>
      <w:bCs/>
      <w:i/>
      <w:iCs/>
      <w:color w:val="5A5A5A"/>
    </w:rPr>
  </w:style>
  <w:style w:type="paragraph" w:styleId="IntenseQuote">
    <w:name w:val="Intense Quote"/>
    <w:basedOn w:val="Normal"/>
    <w:next w:val="Normal"/>
    <w:link w:val="IntenseQuoteChar"/>
    <w:uiPriority w:val="30"/>
    <w:qFormat/>
    <w:rsid w:val="00687F31"/>
    <w:pPr>
      <w:pBdr>
        <w:bottom w:val="single" w:sz="4" w:space="4" w:color="5A5A5A"/>
      </w:pBdr>
      <w:spacing w:before="200" w:after="280"/>
      <w:ind w:left="936" w:right="936"/>
    </w:pPr>
    <w:rPr>
      <w:b/>
      <w:bCs/>
      <w:i/>
      <w:iCs/>
      <w:color w:val="5A5A5A"/>
    </w:rPr>
  </w:style>
  <w:style w:type="character" w:customStyle="1" w:styleId="IntenseQuoteChar">
    <w:name w:val="Intense Quote Char"/>
    <w:basedOn w:val="DefaultParagraphFont"/>
    <w:link w:val="IntenseQuote"/>
    <w:uiPriority w:val="30"/>
    <w:rsid w:val="00687F31"/>
    <w:rPr>
      <w:rFonts w:ascii="Arial" w:hAnsi="Arial"/>
      <w:b/>
      <w:bCs/>
      <w:i/>
      <w:iCs/>
      <w:color w:val="5A5A5A"/>
      <w:sz w:val="20"/>
    </w:rPr>
  </w:style>
  <w:style w:type="character" w:styleId="PlaceholderText">
    <w:name w:val="Placeholder Text"/>
    <w:basedOn w:val="DefaultParagraphFont"/>
    <w:uiPriority w:val="99"/>
    <w:semiHidden/>
    <w:rsid w:val="00CC0053"/>
    <w:rPr>
      <w:color w:val="808080"/>
    </w:rPr>
  </w:style>
  <w:style w:type="table" w:styleId="TableGrid">
    <w:name w:val="Table Grid"/>
    <w:basedOn w:val="TableNormal"/>
    <w:uiPriority w:val="59"/>
    <w:rsid w:val="00CC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8E1"/>
    <w:pPr>
      <w:spacing w:after="160" w:line="259" w:lineRule="auto"/>
      <w:ind w:left="720"/>
      <w:contextualSpacing/>
    </w:pPr>
    <w:rPr>
      <w:rFonts w:asciiTheme="minorHAnsi" w:eastAsiaTheme="minorHAnsi" w:hAnsiTheme="minorHAnsi"/>
      <w:szCs w:val="22"/>
    </w:rPr>
  </w:style>
  <w:style w:type="paragraph" w:customStyle="1" w:styleId="TableHeading">
    <w:name w:val="Table Heading"/>
    <w:basedOn w:val="ListParagraph"/>
    <w:link w:val="TableHeadingChar"/>
    <w:qFormat/>
    <w:rsid w:val="00EF17EC"/>
    <w:pPr>
      <w:spacing w:after="120"/>
      <w:ind w:left="0"/>
      <w:contextualSpacing w:val="0"/>
    </w:pPr>
    <w:rPr>
      <w:rFonts w:ascii="Arial" w:hAnsi="Arial" w:cs="Arial"/>
      <w:b/>
      <w:bCs/>
      <w:caps/>
      <w:color w:val="FFFFFF" w:themeColor="background1"/>
      <w:spacing w:val="20"/>
      <w:szCs w:val="24"/>
    </w:rPr>
  </w:style>
  <w:style w:type="paragraph" w:customStyle="1" w:styleId="Tablebody">
    <w:name w:val="Table body"/>
    <w:basedOn w:val="ListParagraph"/>
    <w:link w:val="TablebodyChar"/>
    <w:qFormat/>
    <w:rsid w:val="00EF17EC"/>
    <w:pPr>
      <w:spacing w:after="120" w:line="240" w:lineRule="auto"/>
      <w:ind w:left="0"/>
    </w:pPr>
    <w:rPr>
      <w:rFonts w:ascii="Arial" w:hAnsi="Arial" w:cs="Arial"/>
      <w:szCs w:val="24"/>
    </w:rPr>
  </w:style>
  <w:style w:type="character" w:customStyle="1" w:styleId="ListParagraphChar">
    <w:name w:val="List Paragraph Char"/>
    <w:basedOn w:val="DefaultParagraphFont"/>
    <w:link w:val="ListParagraph"/>
    <w:uiPriority w:val="34"/>
    <w:rsid w:val="00BA62E7"/>
    <w:rPr>
      <w:rFonts w:eastAsiaTheme="minorHAnsi"/>
      <w:sz w:val="22"/>
      <w:szCs w:val="22"/>
    </w:rPr>
  </w:style>
  <w:style w:type="character" w:customStyle="1" w:styleId="TableHeadingChar">
    <w:name w:val="Table Heading Char"/>
    <w:basedOn w:val="ListParagraphChar"/>
    <w:link w:val="TableHeading"/>
    <w:rsid w:val="00EF17EC"/>
    <w:rPr>
      <w:rFonts w:ascii="Arial" w:eastAsiaTheme="minorHAnsi" w:hAnsi="Arial" w:cs="Arial"/>
      <w:b/>
      <w:bCs/>
      <w:caps/>
      <w:color w:val="FFFFFF" w:themeColor="background1"/>
      <w:spacing w:val="20"/>
      <w:sz w:val="22"/>
      <w:szCs w:val="22"/>
    </w:rPr>
  </w:style>
  <w:style w:type="paragraph" w:customStyle="1" w:styleId="Tablebodytitles">
    <w:name w:val="Table body titles"/>
    <w:basedOn w:val="ListParagraph"/>
    <w:link w:val="TablebodytitlesChar"/>
    <w:qFormat/>
    <w:rsid w:val="00BA62E7"/>
    <w:pPr>
      <w:spacing w:after="120"/>
      <w:ind w:left="0"/>
      <w:contextualSpacing w:val="0"/>
    </w:pPr>
    <w:rPr>
      <w:rFonts w:ascii="Arial" w:hAnsi="Arial" w:cs="Arial"/>
      <w:b/>
      <w:bCs/>
      <w:szCs w:val="24"/>
    </w:rPr>
  </w:style>
  <w:style w:type="character" w:customStyle="1" w:styleId="TablebodyChar">
    <w:name w:val="Table body Char"/>
    <w:basedOn w:val="ListParagraphChar"/>
    <w:link w:val="Tablebody"/>
    <w:rsid w:val="00EF17EC"/>
    <w:rPr>
      <w:rFonts w:ascii="Arial" w:eastAsiaTheme="minorHAnsi" w:hAnsi="Arial" w:cs="Arial"/>
      <w:sz w:val="22"/>
      <w:szCs w:val="22"/>
    </w:rPr>
  </w:style>
  <w:style w:type="paragraph" w:customStyle="1" w:styleId="Bullet1">
    <w:name w:val="Bullet 1"/>
    <w:basedOn w:val="Normal"/>
    <w:link w:val="Bullet1Char"/>
    <w:qFormat/>
    <w:rsid w:val="00951073"/>
    <w:pPr>
      <w:numPr>
        <w:numId w:val="3"/>
      </w:numPr>
      <w:spacing w:after="60"/>
      <w:ind w:left="448" w:hanging="448"/>
    </w:pPr>
  </w:style>
  <w:style w:type="character" w:customStyle="1" w:styleId="TablebodytitlesChar">
    <w:name w:val="Table body titles Char"/>
    <w:basedOn w:val="ListParagraphChar"/>
    <w:link w:val="Tablebodytitles"/>
    <w:rsid w:val="00BA62E7"/>
    <w:rPr>
      <w:rFonts w:ascii="Arial" w:eastAsiaTheme="minorHAnsi" w:hAnsi="Arial" w:cs="Arial"/>
      <w:b/>
      <w:bCs/>
      <w:sz w:val="22"/>
      <w:szCs w:val="22"/>
    </w:rPr>
  </w:style>
  <w:style w:type="paragraph" w:customStyle="1" w:styleId="Bullet2">
    <w:name w:val="Bullet 2"/>
    <w:basedOn w:val="Bullet1"/>
    <w:link w:val="Bullet2Char"/>
    <w:qFormat/>
    <w:rsid w:val="00951073"/>
    <w:pPr>
      <w:numPr>
        <w:numId w:val="4"/>
      </w:numPr>
      <w:ind w:left="448" w:hanging="448"/>
    </w:pPr>
  </w:style>
  <w:style w:type="paragraph" w:styleId="NormalWeb">
    <w:name w:val="Normal (Web)"/>
    <w:basedOn w:val="Normal"/>
    <w:uiPriority w:val="99"/>
    <w:semiHidden/>
    <w:unhideWhenUsed/>
    <w:rsid w:val="009643DB"/>
    <w:pPr>
      <w:spacing w:before="100" w:beforeAutospacing="1" w:after="100" w:afterAutospacing="1"/>
    </w:pPr>
    <w:rPr>
      <w:rFonts w:ascii="Times New Roman" w:hAnsi="Times New Roman" w:cs="Times New Roman"/>
      <w:sz w:val="24"/>
    </w:rPr>
  </w:style>
  <w:style w:type="paragraph" w:customStyle="1" w:styleId="Bodybullet">
    <w:name w:val="Body bullet"/>
    <w:basedOn w:val="ListParagraph"/>
    <w:link w:val="BodybulletChar"/>
    <w:qFormat/>
    <w:rsid w:val="00702560"/>
    <w:pPr>
      <w:framePr w:hSpace="180" w:wrap="around" w:vAnchor="page" w:hAnchor="margin" w:y="4993"/>
      <w:numPr>
        <w:numId w:val="2"/>
      </w:numPr>
      <w:spacing w:before="60" w:after="60" w:line="240" w:lineRule="auto"/>
      <w:ind w:left="460" w:hanging="143"/>
    </w:pPr>
    <w:rPr>
      <w:rFonts w:ascii="Arial" w:hAnsi="Arial"/>
    </w:rPr>
  </w:style>
  <w:style w:type="paragraph" w:customStyle="1" w:styleId="Bullet3">
    <w:name w:val="Bullet 3"/>
    <w:basedOn w:val="Bullet1"/>
    <w:link w:val="Bullet3Char"/>
    <w:qFormat/>
    <w:rsid w:val="00951073"/>
    <w:pPr>
      <w:numPr>
        <w:numId w:val="5"/>
      </w:numPr>
      <w:ind w:left="448" w:hanging="448"/>
    </w:pPr>
  </w:style>
  <w:style w:type="character" w:customStyle="1" w:styleId="BodybulletChar">
    <w:name w:val="Body bullet Char"/>
    <w:basedOn w:val="ListParagraphChar"/>
    <w:link w:val="Bodybullet"/>
    <w:rsid w:val="00702560"/>
    <w:rPr>
      <w:rFonts w:ascii="Arial" w:eastAsiaTheme="minorHAnsi" w:hAnsi="Arial"/>
      <w:sz w:val="22"/>
      <w:szCs w:val="22"/>
    </w:rPr>
  </w:style>
  <w:style w:type="paragraph" w:customStyle="1" w:styleId="Bullet4">
    <w:name w:val="Bullet 4"/>
    <w:basedOn w:val="Bullet1"/>
    <w:link w:val="Bullet4Char"/>
    <w:qFormat/>
    <w:rsid w:val="00951073"/>
    <w:pPr>
      <w:numPr>
        <w:numId w:val="6"/>
      </w:numPr>
      <w:ind w:left="448" w:hanging="448"/>
    </w:pPr>
  </w:style>
  <w:style w:type="character" w:customStyle="1" w:styleId="Bullet3Char">
    <w:name w:val="Bullet 3 Char"/>
    <w:basedOn w:val="ListParagraphChar"/>
    <w:link w:val="Bullet3"/>
    <w:rsid w:val="00951073"/>
    <w:rPr>
      <w:rFonts w:ascii="Arial" w:eastAsiaTheme="minorHAnsi" w:hAnsi="Arial"/>
      <w:sz w:val="22"/>
      <w:szCs w:val="22"/>
    </w:rPr>
  </w:style>
  <w:style w:type="paragraph" w:customStyle="1" w:styleId="Bullet5">
    <w:name w:val="Bullet 5"/>
    <w:basedOn w:val="Bullet1"/>
    <w:link w:val="Bullet5Char"/>
    <w:qFormat/>
    <w:rsid w:val="00951073"/>
    <w:pPr>
      <w:numPr>
        <w:numId w:val="7"/>
      </w:numPr>
      <w:ind w:left="448" w:hanging="448"/>
    </w:pPr>
  </w:style>
  <w:style w:type="character" w:customStyle="1" w:styleId="Bullet4Char">
    <w:name w:val="Bullet 4 Char"/>
    <w:basedOn w:val="Bullet3Char"/>
    <w:link w:val="Bullet4"/>
    <w:rsid w:val="00951073"/>
    <w:rPr>
      <w:rFonts w:ascii="Arial" w:eastAsiaTheme="minorHAnsi" w:hAnsi="Arial"/>
      <w:sz w:val="22"/>
      <w:szCs w:val="22"/>
    </w:rPr>
  </w:style>
  <w:style w:type="paragraph" w:customStyle="1" w:styleId="Bullet6">
    <w:name w:val="Bullet 6"/>
    <w:basedOn w:val="Bullet1"/>
    <w:link w:val="Bullet6Char"/>
    <w:qFormat/>
    <w:rsid w:val="00061DE8"/>
    <w:pPr>
      <w:numPr>
        <w:numId w:val="8"/>
      </w:numPr>
      <w:ind w:left="448" w:hanging="448"/>
    </w:pPr>
  </w:style>
  <w:style w:type="character" w:customStyle="1" w:styleId="Bullet5Char">
    <w:name w:val="Bullet 5 Char"/>
    <w:basedOn w:val="Bullet3Char"/>
    <w:link w:val="Bullet5"/>
    <w:rsid w:val="00951073"/>
    <w:rPr>
      <w:rFonts w:ascii="Arial" w:eastAsiaTheme="minorHAnsi" w:hAnsi="Arial"/>
      <w:sz w:val="22"/>
      <w:szCs w:val="22"/>
    </w:rPr>
  </w:style>
  <w:style w:type="paragraph" w:customStyle="1" w:styleId="Bullet7">
    <w:name w:val="Bullet 7"/>
    <w:basedOn w:val="Bullet1"/>
    <w:link w:val="Bullet7Char"/>
    <w:qFormat/>
    <w:rsid w:val="00061DE8"/>
    <w:pPr>
      <w:numPr>
        <w:numId w:val="9"/>
      </w:numPr>
      <w:ind w:left="448" w:hanging="448"/>
    </w:pPr>
  </w:style>
  <w:style w:type="character" w:customStyle="1" w:styleId="Bullet6Char">
    <w:name w:val="Bullet 6 Char"/>
    <w:basedOn w:val="Bullet3Char"/>
    <w:link w:val="Bullet6"/>
    <w:rsid w:val="00951073"/>
    <w:rPr>
      <w:rFonts w:ascii="Arial" w:eastAsiaTheme="minorHAnsi" w:hAnsi="Arial"/>
      <w:sz w:val="22"/>
      <w:szCs w:val="22"/>
    </w:rPr>
  </w:style>
  <w:style w:type="paragraph" w:customStyle="1" w:styleId="Bullet8">
    <w:name w:val="Bullet 8"/>
    <w:basedOn w:val="Bullet3"/>
    <w:link w:val="Bullet8Char"/>
    <w:qFormat/>
    <w:rsid w:val="00061DE8"/>
    <w:pPr>
      <w:numPr>
        <w:numId w:val="10"/>
      </w:numPr>
      <w:ind w:left="448" w:hanging="448"/>
    </w:pPr>
    <w:rPr>
      <w:rFonts w:eastAsiaTheme="minorHAnsi"/>
      <w:szCs w:val="22"/>
    </w:rPr>
  </w:style>
  <w:style w:type="character" w:customStyle="1" w:styleId="Bullet7Char">
    <w:name w:val="Bullet 7 Char"/>
    <w:basedOn w:val="Bullet3Char"/>
    <w:link w:val="Bullet7"/>
    <w:rsid w:val="00951073"/>
    <w:rPr>
      <w:rFonts w:ascii="Arial" w:eastAsiaTheme="minorHAnsi" w:hAnsi="Arial"/>
      <w:sz w:val="22"/>
      <w:szCs w:val="22"/>
    </w:rPr>
  </w:style>
  <w:style w:type="paragraph" w:customStyle="1" w:styleId="Bullet9">
    <w:name w:val="Bullet 9"/>
    <w:basedOn w:val="Bullet1"/>
    <w:link w:val="Bullet9Char"/>
    <w:qFormat/>
    <w:rsid w:val="00061DE8"/>
    <w:pPr>
      <w:numPr>
        <w:numId w:val="11"/>
      </w:numPr>
      <w:ind w:left="448" w:hanging="448"/>
    </w:pPr>
  </w:style>
  <w:style w:type="character" w:customStyle="1" w:styleId="Bullet8Char">
    <w:name w:val="Bullet 8 Char"/>
    <w:basedOn w:val="Bullet3Char"/>
    <w:link w:val="Bullet8"/>
    <w:rsid w:val="00061DE8"/>
    <w:rPr>
      <w:rFonts w:ascii="Arial" w:eastAsiaTheme="minorHAnsi" w:hAnsi="Arial"/>
      <w:sz w:val="22"/>
      <w:szCs w:val="22"/>
    </w:rPr>
  </w:style>
  <w:style w:type="character" w:customStyle="1" w:styleId="Bullet9Char">
    <w:name w:val="Bullet 9 Char"/>
    <w:basedOn w:val="Bullet3Char"/>
    <w:link w:val="Bullet9"/>
    <w:rsid w:val="00951073"/>
    <w:rPr>
      <w:rFonts w:ascii="Arial" w:eastAsiaTheme="minorHAnsi" w:hAnsi="Arial"/>
      <w:sz w:val="22"/>
      <w:szCs w:val="22"/>
    </w:rPr>
  </w:style>
  <w:style w:type="paragraph" w:customStyle="1" w:styleId="Subbulletsgold">
    <w:name w:val="Sub bullets gold"/>
    <w:basedOn w:val="Bullet1"/>
    <w:link w:val="SubbulletsgoldChar"/>
    <w:qFormat/>
    <w:rsid w:val="00CD154F"/>
    <w:pPr>
      <w:numPr>
        <w:numId w:val="12"/>
      </w:numPr>
      <w:spacing w:before="60"/>
      <w:ind w:left="851" w:hanging="284"/>
      <w:contextualSpacing/>
    </w:pPr>
  </w:style>
  <w:style w:type="character" w:customStyle="1" w:styleId="Bullet1Char">
    <w:name w:val="Bullet 1 Char"/>
    <w:basedOn w:val="DefaultParagraphFont"/>
    <w:link w:val="Bullet1"/>
    <w:rsid w:val="00951073"/>
    <w:rPr>
      <w:rFonts w:ascii="Arial" w:hAnsi="Arial"/>
      <w:sz w:val="22"/>
    </w:rPr>
  </w:style>
  <w:style w:type="character" w:customStyle="1" w:styleId="SubbulletsgoldChar">
    <w:name w:val="Sub bullets gold Char"/>
    <w:basedOn w:val="Bullet1Char"/>
    <w:link w:val="Subbulletsgold"/>
    <w:rsid w:val="00CD154F"/>
    <w:rPr>
      <w:rFonts w:ascii="Arial" w:hAnsi="Arial"/>
      <w:sz w:val="22"/>
    </w:rPr>
  </w:style>
  <w:style w:type="paragraph" w:customStyle="1" w:styleId="BlueBullet">
    <w:name w:val="Blue Bullet"/>
    <w:basedOn w:val="Bullet1"/>
    <w:link w:val="BlueBulletChar"/>
    <w:qFormat/>
    <w:rsid w:val="00CD154F"/>
    <w:pPr>
      <w:numPr>
        <w:numId w:val="13"/>
      </w:numPr>
      <w:ind w:left="448" w:hanging="448"/>
    </w:pPr>
  </w:style>
  <w:style w:type="paragraph" w:customStyle="1" w:styleId="Bluesubbullets">
    <w:name w:val="Blue sub bullets"/>
    <w:basedOn w:val="Subbulletsgold"/>
    <w:link w:val="BluesubbulletsChar"/>
    <w:qFormat/>
    <w:rsid w:val="00E56E6D"/>
    <w:pPr>
      <w:numPr>
        <w:numId w:val="14"/>
      </w:numPr>
      <w:ind w:left="284" w:hanging="284"/>
    </w:pPr>
  </w:style>
  <w:style w:type="character" w:customStyle="1" w:styleId="BlueBulletChar">
    <w:name w:val="Blue Bullet Char"/>
    <w:basedOn w:val="Bullet1Char"/>
    <w:link w:val="BlueBullet"/>
    <w:rsid w:val="00CD154F"/>
    <w:rPr>
      <w:rFonts w:ascii="Arial" w:hAnsi="Arial"/>
      <w:sz w:val="22"/>
    </w:rPr>
  </w:style>
  <w:style w:type="paragraph" w:customStyle="1" w:styleId="Style1">
    <w:name w:val="Style1"/>
    <w:basedOn w:val="Bullet2"/>
    <w:link w:val="Style1Char"/>
    <w:qFormat/>
    <w:rsid w:val="00CD154F"/>
    <w:pPr>
      <w:numPr>
        <w:numId w:val="15"/>
      </w:numPr>
      <w:ind w:left="448" w:hanging="448"/>
    </w:pPr>
  </w:style>
  <w:style w:type="character" w:customStyle="1" w:styleId="BluesubbulletsChar">
    <w:name w:val="Blue sub bullets Char"/>
    <w:basedOn w:val="SubbulletsgoldChar"/>
    <w:link w:val="Bluesubbullets"/>
    <w:rsid w:val="00E56E6D"/>
    <w:rPr>
      <w:rFonts w:ascii="Arial" w:hAnsi="Arial"/>
      <w:sz w:val="22"/>
    </w:rPr>
  </w:style>
  <w:style w:type="paragraph" w:styleId="NoSpacing">
    <w:name w:val="No Spacing"/>
    <w:uiPriority w:val="1"/>
    <w:qFormat/>
    <w:rsid w:val="00086101"/>
    <w:rPr>
      <w:rFonts w:ascii="Arial" w:hAnsi="Arial"/>
      <w:sz w:val="22"/>
    </w:rPr>
  </w:style>
  <w:style w:type="character" w:customStyle="1" w:styleId="Bullet2Char">
    <w:name w:val="Bullet 2 Char"/>
    <w:basedOn w:val="Bullet1Char"/>
    <w:link w:val="Bullet2"/>
    <w:rsid w:val="00CD154F"/>
    <w:rPr>
      <w:rFonts w:ascii="Arial" w:hAnsi="Arial"/>
      <w:sz w:val="22"/>
    </w:rPr>
  </w:style>
  <w:style w:type="character" w:customStyle="1" w:styleId="Style1Char">
    <w:name w:val="Style1 Char"/>
    <w:basedOn w:val="Bullet2Char"/>
    <w:link w:val="Style1"/>
    <w:rsid w:val="00CD154F"/>
    <w:rPr>
      <w:rFonts w:ascii="Arial" w:hAnsi="Arial"/>
      <w:sz w:val="22"/>
    </w:rPr>
  </w:style>
  <w:style w:type="paragraph" w:customStyle="1" w:styleId="Pass-BullSubBullet">
    <w:name w:val="Pass-Bull Sub Bullet"/>
    <w:basedOn w:val="Bluesubbullets"/>
    <w:link w:val="Pass-BullSubBulletChar"/>
    <w:qFormat/>
    <w:rsid w:val="001137A7"/>
    <w:pPr>
      <w:ind w:left="317"/>
    </w:pPr>
  </w:style>
  <w:style w:type="character" w:customStyle="1" w:styleId="Pass-BullSubBulletChar">
    <w:name w:val="Pass-Bull Sub Bullet Char"/>
    <w:basedOn w:val="BluesubbulletsChar"/>
    <w:link w:val="Pass-BullSubBullet"/>
    <w:rsid w:val="001137A7"/>
    <w:rPr>
      <w:rFonts w:ascii="Arial" w:hAnsi="Arial"/>
      <w:sz w:val="22"/>
    </w:rPr>
  </w:style>
  <w:style w:type="paragraph" w:customStyle="1" w:styleId="IndentedtabletextToolsTable">
    <w:name w:val="Indented table text Tools Table"/>
    <w:basedOn w:val="Normal"/>
    <w:link w:val="IndentedtabletextToolsTableChar"/>
    <w:qFormat/>
    <w:rsid w:val="00625DF0"/>
    <w:pPr>
      <w:framePr w:hSpace="180" w:wrap="around" w:vAnchor="page" w:hAnchor="margin" w:y="4993"/>
      <w:ind w:left="567"/>
    </w:pPr>
  </w:style>
  <w:style w:type="character" w:customStyle="1" w:styleId="IndentedtabletextToolsTableChar">
    <w:name w:val="Indented table text Tools Table Char"/>
    <w:basedOn w:val="DefaultParagraphFont"/>
    <w:link w:val="IndentedtabletextToolsTable"/>
    <w:rsid w:val="00625DF0"/>
    <w:rPr>
      <w:rFonts w:ascii="Arial" w:hAnsi="Arial"/>
      <w:sz w:val="22"/>
    </w:rPr>
  </w:style>
  <w:style w:type="paragraph" w:customStyle="1" w:styleId="KClist">
    <w:name w:val="KC list"/>
    <w:basedOn w:val="Bluesubbullets"/>
    <w:link w:val="KClistChar"/>
    <w:qFormat/>
    <w:rsid w:val="00A64204"/>
    <w:pPr>
      <w:numPr>
        <w:ilvl w:val="1"/>
      </w:numPr>
      <w:ind w:left="1208" w:hanging="357"/>
    </w:pPr>
  </w:style>
  <w:style w:type="paragraph" w:customStyle="1" w:styleId="KCcheckboxes">
    <w:name w:val="KC check boxes"/>
    <w:basedOn w:val="Bluesubbullets"/>
    <w:link w:val="KCcheckboxesChar"/>
    <w:qFormat/>
    <w:rsid w:val="00A64204"/>
    <w:pPr>
      <w:numPr>
        <w:numId w:val="16"/>
      </w:numPr>
      <w:ind w:left="357" w:hanging="357"/>
    </w:pPr>
  </w:style>
  <w:style w:type="character" w:customStyle="1" w:styleId="KClistChar">
    <w:name w:val="KC list Char"/>
    <w:basedOn w:val="BluesubbulletsChar"/>
    <w:link w:val="KClist"/>
    <w:rsid w:val="00A64204"/>
    <w:rPr>
      <w:rFonts w:ascii="Arial" w:hAnsi="Arial"/>
      <w:sz w:val="22"/>
    </w:rPr>
  </w:style>
  <w:style w:type="paragraph" w:customStyle="1" w:styleId="Roadmapcheckboxes">
    <w:name w:val="Road map checkboxes"/>
    <w:basedOn w:val="Normal"/>
    <w:link w:val="RoadmapcheckboxesChar"/>
    <w:qFormat/>
    <w:rsid w:val="0077725E"/>
    <w:pPr>
      <w:numPr>
        <w:numId w:val="17"/>
      </w:numPr>
      <w:spacing w:before="0" w:after="0"/>
      <w:ind w:left="357" w:hanging="357"/>
    </w:pPr>
    <w:rPr>
      <w:b/>
      <w:sz w:val="19"/>
      <w:szCs w:val="19"/>
    </w:rPr>
  </w:style>
  <w:style w:type="character" w:customStyle="1" w:styleId="KCcheckboxesChar">
    <w:name w:val="KC check boxes Char"/>
    <w:basedOn w:val="BluesubbulletsChar"/>
    <w:link w:val="KCcheckboxes"/>
    <w:rsid w:val="00A64204"/>
    <w:rPr>
      <w:rFonts w:ascii="Arial" w:hAnsi="Arial"/>
      <w:sz w:val="22"/>
    </w:rPr>
  </w:style>
  <w:style w:type="paragraph" w:customStyle="1" w:styleId="ReportExampletextbox">
    <w:name w:val="Report Example text box"/>
    <w:basedOn w:val="Normal"/>
    <w:link w:val="ReportExampletextboxChar"/>
    <w:qFormat/>
    <w:rsid w:val="001779E9"/>
    <w:pPr>
      <w:spacing w:before="60" w:after="60"/>
    </w:pPr>
    <w:rPr>
      <w:sz w:val="20"/>
    </w:rPr>
  </w:style>
  <w:style w:type="character" w:customStyle="1" w:styleId="RoadmapcheckboxesChar">
    <w:name w:val="Road map checkboxes Char"/>
    <w:basedOn w:val="DefaultParagraphFont"/>
    <w:link w:val="Roadmapcheckboxes"/>
    <w:rsid w:val="0077725E"/>
    <w:rPr>
      <w:rFonts w:ascii="Arial" w:hAnsi="Arial"/>
      <w:b/>
      <w:sz w:val="19"/>
      <w:szCs w:val="19"/>
    </w:rPr>
  </w:style>
  <w:style w:type="character" w:customStyle="1" w:styleId="ReportExampletextboxChar">
    <w:name w:val="Report Example text box Char"/>
    <w:basedOn w:val="DefaultParagraphFont"/>
    <w:link w:val="ReportExampletextbox"/>
    <w:rsid w:val="001779E9"/>
    <w:rPr>
      <w:rFonts w:ascii="Arial" w:hAnsi="Arial"/>
      <w:sz w:val="20"/>
    </w:rPr>
  </w:style>
  <w:style w:type="paragraph" w:customStyle="1" w:styleId="ShiftReportTextBoxes">
    <w:name w:val="Shift Report Text Boxes"/>
    <w:basedOn w:val="Normal"/>
    <w:link w:val="ShiftReportTextBoxesChar"/>
    <w:qFormat/>
    <w:rsid w:val="00436252"/>
    <w:pPr>
      <w:spacing w:before="0" w:after="0"/>
    </w:pPr>
    <w:rPr>
      <w:sz w:val="18"/>
    </w:rPr>
  </w:style>
  <w:style w:type="paragraph" w:customStyle="1" w:styleId="ShiftReportBody">
    <w:name w:val="Shift Report Body"/>
    <w:basedOn w:val="Normal"/>
    <w:link w:val="ShiftReportBodyChar"/>
    <w:qFormat/>
    <w:rsid w:val="006E483C"/>
    <w:rPr>
      <w:rFonts w:ascii="Calibri" w:hAnsi="Calibri" w:cs="Calibri"/>
      <w:sz w:val="20"/>
      <w:szCs w:val="20"/>
    </w:rPr>
  </w:style>
  <w:style w:type="character" w:customStyle="1" w:styleId="ShiftReportTextBoxesChar">
    <w:name w:val="Shift Report Text Boxes Char"/>
    <w:basedOn w:val="DefaultParagraphFont"/>
    <w:link w:val="ShiftReportTextBoxes"/>
    <w:rsid w:val="00436252"/>
    <w:rPr>
      <w:rFonts w:ascii="Arial" w:hAnsi="Arial"/>
      <w:sz w:val="18"/>
    </w:rPr>
  </w:style>
  <w:style w:type="character" w:customStyle="1" w:styleId="ShiftReportBodyChar">
    <w:name w:val="Shift Report Body Char"/>
    <w:basedOn w:val="DefaultParagraphFont"/>
    <w:link w:val="ShiftReportBody"/>
    <w:rsid w:val="006E483C"/>
    <w:rPr>
      <w:rFonts w:ascii="Calibri" w:hAnsi="Calibri" w:cs="Calibri"/>
      <w:sz w:val="20"/>
      <w:szCs w:val="20"/>
    </w:rPr>
  </w:style>
  <w:style w:type="paragraph" w:styleId="TOCHeading">
    <w:name w:val="TOC Heading"/>
    <w:basedOn w:val="Heading1"/>
    <w:next w:val="Normal"/>
    <w:uiPriority w:val="39"/>
    <w:semiHidden/>
    <w:unhideWhenUsed/>
    <w:qFormat/>
    <w:rsid w:val="00D433F9"/>
    <w:pPr>
      <w:keepNext/>
      <w:keepLines/>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eastAsia="ja-JP"/>
    </w:rPr>
  </w:style>
  <w:style w:type="paragraph" w:styleId="TOC1">
    <w:name w:val="toc 1"/>
    <w:basedOn w:val="Normal"/>
    <w:next w:val="Normal"/>
    <w:autoRedefine/>
    <w:uiPriority w:val="39"/>
    <w:unhideWhenUsed/>
    <w:rsid w:val="00D433F9"/>
    <w:pPr>
      <w:spacing w:after="100"/>
    </w:pPr>
  </w:style>
  <w:style w:type="paragraph" w:styleId="TOC2">
    <w:name w:val="toc 2"/>
    <w:basedOn w:val="Normal"/>
    <w:next w:val="Normal"/>
    <w:autoRedefine/>
    <w:uiPriority w:val="39"/>
    <w:unhideWhenUsed/>
    <w:rsid w:val="00D433F9"/>
    <w:pPr>
      <w:spacing w:after="100"/>
      <w:ind w:left="220"/>
    </w:pPr>
  </w:style>
  <w:style w:type="paragraph" w:styleId="TOC3">
    <w:name w:val="toc 3"/>
    <w:basedOn w:val="Normal"/>
    <w:next w:val="Normal"/>
    <w:autoRedefine/>
    <w:uiPriority w:val="39"/>
    <w:unhideWhenUsed/>
    <w:rsid w:val="00D433F9"/>
    <w:pPr>
      <w:spacing w:after="100"/>
      <w:ind w:left="440"/>
    </w:pPr>
  </w:style>
  <w:style w:type="character" w:styleId="CommentReference">
    <w:name w:val="annotation reference"/>
    <w:basedOn w:val="DefaultParagraphFont"/>
    <w:uiPriority w:val="99"/>
    <w:semiHidden/>
    <w:unhideWhenUsed/>
    <w:rsid w:val="0000707B"/>
    <w:rPr>
      <w:sz w:val="16"/>
      <w:szCs w:val="16"/>
    </w:rPr>
  </w:style>
  <w:style w:type="paragraph" w:styleId="CommentText">
    <w:name w:val="annotation text"/>
    <w:basedOn w:val="Normal"/>
    <w:link w:val="CommentTextChar"/>
    <w:uiPriority w:val="99"/>
    <w:semiHidden/>
    <w:unhideWhenUsed/>
    <w:rsid w:val="0000707B"/>
    <w:rPr>
      <w:sz w:val="20"/>
      <w:szCs w:val="20"/>
    </w:rPr>
  </w:style>
  <w:style w:type="character" w:customStyle="1" w:styleId="CommentTextChar">
    <w:name w:val="Comment Text Char"/>
    <w:basedOn w:val="DefaultParagraphFont"/>
    <w:link w:val="CommentText"/>
    <w:uiPriority w:val="99"/>
    <w:semiHidden/>
    <w:rsid w:val="000070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707B"/>
    <w:rPr>
      <w:b/>
      <w:bCs/>
    </w:rPr>
  </w:style>
  <w:style w:type="character" w:customStyle="1" w:styleId="CommentSubjectChar">
    <w:name w:val="Comment Subject Char"/>
    <w:basedOn w:val="CommentTextChar"/>
    <w:link w:val="CommentSubject"/>
    <w:uiPriority w:val="99"/>
    <w:semiHidden/>
    <w:rsid w:val="0000707B"/>
    <w:rPr>
      <w:rFonts w:ascii="Arial" w:hAnsi="Arial"/>
      <w:b/>
      <w:bCs/>
      <w:sz w:val="20"/>
      <w:szCs w:val="20"/>
    </w:rPr>
  </w:style>
  <w:style w:type="paragraph" w:customStyle="1" w:styleId="TOCTitle">
    <w:name w:val="TOC Title"/>
    <w:basedOn w:val="Normal"/>
    <w:link w:val="TOCTitleChar"/>
    <w:qFormat/>
    <w:rsid w:val="00244A7F"/>
    <w:pPr>
      <w:spacing w:line="360" w:lineRule="auto"/>
      <w:ind w:left="142"/>
      <w:outlineLvl w:val="0"/>
    </w:pPr>
    <w:rPr>
      <w:rFonts w:cs="Arial"/>
      <w:b/>
      <w:color w:val="4B95A9"/>
      <w:spacing w:val="60"/>
      <w:sz w:val="40"/>
      <w:szCs w:val="22"/>
    </w:rPr>
  </w:style>
  <w:style w:type="character" w:customStyle="1" w:styleId="TOCTitleChar">
    <w:name w:val="TOC Title Char"/>
    <w:basedOn w:val="DefaultParagraphFont"/>
    <w:link w:val="TOCTitle"/>
    <w:rsid w:val="00244A7F"/>
    <w:rPr>
      <w:rFonts w:ascii="Arial" w:hAnsi="Arial" w:cs="Arial"/>
      <w:b/>
      <w:color w:val="4B95A9"/>
      <w:spacing w:val="60"/>
      <w:sz w:val="40"/>
      <w:szCs w:val="22"/>
    </w:rPr>
  </w:style>
  <w:style w:type="paragraph" w:customStyle="1" w:styleId="BodyText1">
    <w:name w:val="Body Text1"/>
    <w:basedOn w:val="Normal"/>
    <w:link w:val="BodytextChar"/>
    <w:rsid w:val="00FB1078"/>
    <w:pPr>
      <w:widowControl w:val="0"/>
      <w:numPr>
        <w:ilvl w:val="12"/>
      </w:numPr>
      <w:overflowPunct w:val="0"/>
      <w:autoSpaceDE w:val="0"/>
      <w:autoSpaceDN w:val="0"/>
      <w:adjustRightInd w:val="0"/>
      <w:spacing w:line="264" w:lineRule="auto"/>
      <w:ind w:left="1440" w:right="-29"/>
      <w:textAlignment w:val="baseline"/>
    </w:pPr>
    <w:rPr>
      <w:rFonts w:ascii="ZapfCalligr BT" w:eastAsia="Times New Roman" w:hAnsi="ZapfCalligr BT" w:cs="Times New Roman"/>
      <w:szCs w:val="20"/>
    </w:rPr>
  </w:style>
  <w:style w:type="character" w:customStyle="1" w:styleId="BodytextChar">
    <w:name w:val="Body text Char"/>
    <w:link w:val="BodyText1"/>
    <w:rsid w:val="00FB1078"/>
    <w:rPr>
      <w:rFonts w:ascii="ZapfCalligr BT" w:eastAsia="Times New Roman" w:hAnsi="ZapfCalligr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6834">
      <w:bodyDiv w:val="1"/>
      <w:marLeft w:val="0"/>
      <w:marRight w:val="0"/>
      <w:marTop w:val="0"/>
      <w:marBottom w:val="0"/>
      <w:divBdr>
        <w:top w:val="none" w:sz="0" w:space="0" w:color="auto"/>
        <w:left w:val="none" w:sz="0" w:space="0" w:color="auto"/>
        <w:bottom w:val="none" w:sz="0" w:space="0" w:color="auto"/>
        <w:right w:val="none" w:sz="0" w:space="0" w:color="auto"/>
      </w:divBdr>
      <w:divsChild>
        <w:div w:id="2039812917">
          <w:marLeft w:val="274"/>
          <w:marRight w:val="0"/>
          <w:marTop w:val="0"/>
          <w:marBottom w:val="0"/>
          <w:divBdr>
            <w:top w:val="none" w:sz="0" w:space="0" w:color="auto"/>
            <w:left w:val="none" w:sz="0" w:space="0" w:color="auto"/>
            <w:bottom w:val="none" w:sz="0" w:space="0" w:color="auto"/>
            <w:right w:val="none" w:sz="0" w:space="0" w:color="auto"/>
          </w:divBdr>
        </w:div>
        <w:div w:id="1823933998">
          <w:marLeft w:val="994"/>
          <w:marRight w:val="0"/>
          <w:marTop w:val="0"/>
          <w:marBottom w:val="0"/>
          <w:divBdr>
            <w:top w:val="none" w:sz="0" w:space="0" w:color="auto"/>
            <w:left w:val="none" w:sz="0" w:space="0" w:color="auto"/>
            <w:bottom w:val="none" w:sz="0" w:space="0" w:color="auto"/>
            <w:right w:val="none" w:sz="0" w:space="0" w:color="auto"/>
          </w:divBdr>
        </w:div>
        <w:div w:id="110560974">
          <w:marLeft w:val="994"/>
          <w:marRight w:val="0"/>
          <w:marTop w:val="0"/>
          <w:marBottom w:val="0"/>
          <w:divBdr>
            <w:top w:val="none" w:sz="0" w:space="0" w:color="auto"/>
            <w:left w:val="none" w:sz="0" w:space="0" w:color="auto"/>
            <w:bottom w:val="none" w:sz="0" w:space="0" w:color="auto"/>
            <w:right w:val="none" w:sz="0" w:space="0" w:color="auto"/>
          </w:divBdr>
        </w:div>
        <w:div w:id="772556691">
          <w:marLeft w:val="274"/>
          <w:marRight w:val="0"/>
          <w:marTop w:val="0"/>
          <w:marBottom w:val="0"/>
          <w:divBdr>
            <w:top w:val="none" w:sz="0" w:space="0" w:color="auto"/>
            <w:left w:val="none" w:sz="0" w:space="0" w:color="auto"/>
            <w:bottom w:val="none" w:sz="0" w:space="0" w:color="auto"/>
            <w:right w:val="none" w:sz="0" w:space="0" w:color="auto"/>
          </w:divBdr>
        </w:div>
        <w:div w:id="1900357208">
          <w:marLeft w:val="274"/>
          <w:marRight w:val="0"/>
          <w:marTop w:val="0"/>
          <w:marBottom w:val="0"/>
          <w:divBdr>
            <w:top w:val="none" w:sz="0" w:space="0" w:color="auto"/>
            <w:left w:val="none" w:sz="0" w:space="0" w:color="auto"/>
            <w:bottom w:val="none" w:sz="0" w:space="0" w:color="auto"/>
            <w:right w:val="none" w:sz="0" w:space="0" w:color="auto"/>
          </w:divBdr>
        </w:div>
      </w:divsChild>
    </w:div>
    <w:div w:id="44648832">
      <w:bodyDiv w:val="1"/>
      <w:marLeft w:val="0"/>
      <w:marRight w:val="0"/>
      <w:marTop w:val="0"/>
      <w:marBottom w:val="0"/>
      <w:divBdr>
        <w:top w:val="none" w:sz="0" w:space="0" w:color="auto"/>
        <w:left w:val="none" w:sz="0" w:space="0" w:color="auto"/>
        <w:bottom w:val="none" w:sz="0" w:space="0" w:color="auto"/>
        <w:right w:val="none" w:sz="0" w:space="0" w:color="auto"/>
      </w:divBdr>
      <w:divsChild>
        <w:div w:id="344400735">
          <w:marLeft w:val="274"/>
          <w:marRight w:val="0"/>
          <w:marTop w:val="0"/>
          <w:marBottom w:val="0"/>
          <w:divBdr>
            <w:top w:val="none" w:sz="0" w:space="0" w:color="auto"/>
            <w:left w:val="none" w:sz="0" w:space="0" w:color="auto"/>
            <w:bottom w:val="none" w:sz="0" w:space="0" w:color="auto"/>
            <w:right w:val="none" w:sz="0" w:space="0" w:color="auto"/>
          </w:divBdr>
        </w:div>
        <w:div w:id="2114472985">
          <w:marLeft w:val="274"/>
          <w:marRight w:val="0"/>
          <w:marTop w:val="0"/>
          <w:marBottom w:val="0"/>
          <w:divBdr>
            <w:top w:val="none" w:sz="0" w:space="0" w:color="auto"/>
            <w:left w:val="none" w:sz="0" w:space="0" w:color="auto"/>
            <w:bottom w:val="none" w:sz="0" w:space="0" w:color="auto"/>
            <w:right w:val="none" w:sz="0" w:space="0" w:color="auto"/>
          </w:divBdr>
        </w:div>
        <w:div w:id="130829656">
          <w:marLeft w:val="1080"/>
          <w:marRight w:val="0"/>
          <w:marTop w:val="0"/>
          <w:marBottom w:val="0"/>
          <w:divBdr>
            <w:top w:val="none" w:sz="0" w:space="0" w:color="auto"/>
            <w:left w:val="none" w:sz="0" w:space="0" w:color="auto"/>
            <w:bottom w:val="none" w:sz="0" w:space="0" w:color="auto"/>
            <w:right w:val="none" w:sz="0" w:space="0" w:color="auto"/>
          </w:divBdr>
        </w:div>
        <w:div w:id="66614484">
          <w:marLeft w:val="274"/>
          <w:marRight w:val="0"/>
          <w:marTop w:val="0"/>
          <w:marBottom w:val="0"/>
          <w:divBdr>
            <w:top w:val="none" w:sz="0" w:space="0" w:color="auto"/>
            <w:left w:val="none" w:sz="0" w:space="0" w:color="auto"/>
            <w:bottom w:val="none" w:sz="0" w:space="0" w:color="auto"/>
            <w:right w:val="none" w:sz="0" w:space="0" w:color="auto"/>
          </w:divBdr>
        </w:div>
      </w:divsChild>
    </w:div>
    <w:div w:id="54132870">
      <w:bodyDiv w:val="1"/>
      <w:marLeft w:val="0"/>
      <w:marRight w:val="0"/>
      <w:marTop w:val="0"/>
      <w:marBottom w:val="0"/>
      <w:divBdr>
        <w:top w:val="none" w:sz="0" w:space="0" w:color="auto"/>
        <w:left w:val="none" w:sz="0" w:space="0" w:color="auto"/>
        <w:bottom w:val="none" w:sz="0" w:space="0" w:color="auto"/>
        <w:right w:val="none" w:sz="0" w:space="0" w:color="auto"/>
      </w:divBdr>
      <w:divsChild>
        <w:div w:id="1222401441">
          <w:marLeft w:val="0"/>
          <w:marRight w:val="0"/>
          <w:marTop w:val="0"/>
          <w:marBottom w:val="0"/>
          <w:divBdr>
            <w:top w:val="none" w:sz="0" w:space="0" w:color="auto"/>
            <w:left w:val="none" w:sz="0" w:space="0" w:color="auto"/>
            <w:bottom w:val="none" w:sz="0" w:space="0" w:color="auto"/>
            <w:right w:val="none" w:sz="0" w:space="0" w:color="auto"/>
          </w:divBdr>
          <w:divsChild>
            <w:div w:id="1906719009">
              <w:marLeft w:val="0"/>
              <w:marRight w:val="0"/>
              <w:marTop w:val="0"/>
              <w:marBottom w:val="0"/>
              <w:divBdr>
                <w:top w:val="none" w:sz="0" w:space="0" w:color="auto"/>
                <w:left w:val="none" w:sz="0" w:space="0" w:color="auto"/>
                <w:bottom w:val="none" w:sz="0" w:space="0" w:color="auto"/>
                <w:right w:val="none" w:sz="0" w:space="0" w:color="auto"/>
              </w:divBdr>
              <w:divsChild>
                <w:div w:id="2105954186">
                  <w:marLeft w:val="0"/>
                  <w:marRight w:val="0"/>
                  <w:marTop w:val="0"/>
                  <w:marBottom w:val="0"/>
                  <w:divBdr>
                    <w:top w:val="none" w:sz="0" w:space="0" w:color="auto"/>
                    <w:left w:val="none" w:sz="0" w:space="0" w:color="auto"/>
                    <w:bottom w:val="none" w:sz="0" w:space="0" w:color="auto"/>
                    <w:right w:val="none" w:sz="0" w:space="0" w:color="auto"/>
                  </w:divBdr>
                  <w:divsChild>
                    <w:div w:id="2019035206">
                      <w:marLeft w:val="0"/>
                      <w:marRight w:val="0"/>
                      <w:marTop w:val="0"/>
                      <w:marBottom w:val="0"/>
                      <w:divBdr>
                        <w:top w:val="none" w:sz="0" w:space="0" w:color="auto"/>
                        <w:left w:val="none" w:sz="0" w:space="0" w:color="auto"/>
                        <w:bottom w:val="none" w:sz="0" w:space="0" w:color="auto"/>
                        <w:right w:val="none" w:sz="0" w:space="0" w:color="auto"/>
                      </w:divBdr>
                      <w:divsChild>
                        <w:div w:id="3090558">
                          <w:marLeft w:val="0"/>
                          <w:marRight w:val="0"/>
                          <w:marTop w:val="0"/>
                          <w:marBottom w:val="0"/>
                          <w:divBdr>
                            <w:top w:val="none" w:sz="0" w:space="0" w:color="auto"/>
                            <w:left w:val="none" w:sz="0" w:space="0" w:color="auto"/>
                            <w:bottom w:val="none" w:sz="0" w:space="0" w:color="auto"/>
                            <w:right w:val="none" w:sz="0" w:space="0" w:color="auto"/>
                          </w:divBdr>
                          <w:divsChild>
                            <w:div w:id="214465428">
                              <w:marLeft w:val="0"/>
                              <w:marRight w:val="0"/>
                              <w:marTop w:val="0"/>
                              <w:marBottom w:val="0"/>
                              <w:divBdr>
                                <w:top w:val="none" w:sz="0" w:space="0" w:color="auto"/>
                                <w:left w:val="none" w:sz="0" w:space="0" w:color="auto"/>
                                <w:bottom w:val="none" w:sz="0" w:space="0" w:color="auto"/>
                                <w:right w:val="none" w:sz="0" w:space="0" w:color="auto"/>
                              </w:divBdr>
                              <w:divsChild>
                                <w:div w:id="1883982423">
                                  <w:marLeft w:val="0"/>
                                  <w:marRight w:val="0"/>
                                  <w:marTop w:val="0"/>
                                  <w:marBottom w:val="0"/>
                                  <w:divBdr>
                                    <w:top w:val="none" w:sz="0" w:space="0" w:color="auto"/>
                                    <w:left w:val="none" w:sz="0" w:space="0" w:color="auto"/>
                                    <w:bottom w:val="none" w:sz="0" w:space="0" w:color="auto"/>
                                    <w:right w:val="none" w:sz="0" w:space="0" w:color="auto"/>
                                  </w:divBdr>
                                  <w:divsChild>
                                    <w:div w:id="1878856541">
                                      <w:marLeft w:val="60"/>
                                      <w:marRight w:val="0"/>
                                      <w:marTop w:val="0"/>
                                      <w:marBottom w:val="0"/>
                                      <w:divBdr>
                                        <w:top w:val="none" w:sz="0" w:space="0" w:color="auto"/>
                                        <w:left w:val="none" w:sz="0" w:space="0" w:color="auto"/>
                                        <w:bottom w:val="none" w:sz="0" w:space="0" w:color="auto"/>
                                        <w:right w:val="none" w:sz="0" w:space="0" w:color="auto"/>
                                      </w:divBdr>
                                      <w:divsChild>
                                        <w:div w:id="1473869315">
                                          <w:marLeft w:val="0"/>
                                          <w:marRight w:val="0"/>
                                          <w:marTop w:val="0"/>
                                          <w:marBottom w:val="0"/>
                                          <w:divBdr>
                                            <w:top w:val="none" w:sz="0" w:space="0" w:color="auto"/>
                                            <w:left w:val="none" w:sz="0" w:space="0" w:color="auto"/>
                                            <w:bottom w:val="none" w:sz="0" w:space="0" w:color="auto"/>
                                            <w:right w:val="none" w:sz="0" w:space="0" w:color="auto"/>
                                          </w:divBdr>
                                          <w:divsChild>
                                            <w:div w:id="1020475818">
                                              <w:marLeft w:val="0"/>
                                              <w:marRight w:val="0"/>
                                              <w:marTop w:val="0"/>
                                              <w:marBottom w:val="120"/>
                                              <w:divBdr>
                                                <w:top w:val="single" w:sz="6" w:space="0" w:color="F5F5F5"/>
                                                <w:left w:val="single" w:sz="6" w:space="0" w:color="F5F5F5"/>
                                                <w:bottom w:val="single" w:sz="6" w:space="0" w:color="F5F5F5"/>
                                                <w:right w:val="single" w:sz="6" w:space="0" w:color="F5F5F5"/>
                                              </w:divBdr>
                                              <w:divsChild>
                                                <w:div w:id="1018699623">
                                                  <w:marLeft w:val="0"/>
                                                  <w:marRight w:val="0"/>
                                                  <w:marTop w:val="0"/>
                                                  <w:marBottom w:val="0"/>
                                                  <w:divBdr>
                                                    <w:top w:val="none" w:sz="0" w:space="0" w:color="auto"/>
                                                    <w:left w:val="none" w:sz="0" w:space="0" w:color="auto"/>
                                                    <w:bottom w:val="none" w:sz="0" w:space="0" w:color="auto"/>
                                                    <w:right w:val="none" w:sz="0" w:space="0" w:color="auto"/>
                                                  </w:divBdr>
                                                  <w:divsChild>
                                                    <w:div w:id="10008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197357580">
      <w:bodyDiv w:val="1"/>
      <w:marLeft w:val="0"/>
      <w:marRight w:val="0"/>
      <w:marTop w:val="0"/>
      <w:marBottom w:val="0"/>
      <w:divBdr>
        <w:top w:val="none" w:sz="0" w:space="0" w:color="auto"/>
        <w:left w:val="none" w:sz="0" w:space="0" w:color="auto"/>
        <w:bottom w:val="none" w:sz="0" w:space="0" w:color="auto"/>
        <w:right w:val="none" w:sz="0" w:space="0" w:color="auto"/>
      </w:divBdr>
    </w:div>
    <w:div w:id="299462459">
      <w:bodyDiv w:val="1"/>
      <w:marLeft w:val="0"/>
      <w:marRight w:val="0"/>
      <w:marTop w:val="0"/>
      <w:marBottom w:val="0"/>
      <w:divBdr>
        <w:top w:val="none" w:sz="0" w:space="0" w:color="auto"/>
        <w:left w:val="none" w:sz="0" w:space="0" w:color="auto"/>
        <w:bottom w:val="none" w:sz="0" w:space="0" w:color="auto"/>
        <w:right w:val="none" w:sz="0" w:space="0" w:color="auto"/>
      </w:divBdr>
      <w:divsChild>
        <w:div w:id="39673626">
          <w:marLeft w:val="1296"/>
          <w:marRight w:val="0"/>
          <w:marTop w:val="34"/>
          <w:marBottom w:val="0"/>
          <w:divBdr>
            <w:top w:val="none" w:sz="0" w:space="0" w:color="auto"/>
            <w:left w:val="none" w:sz="0" w:space="0" w:color="auto"/>
            <w:bottom w:val="none" w:sz="0" w:space="0" w:color="auto"/>
            <w:right w:val="none" w:sz="0" w:space="0" w:color="auto"/>
          </w:divBdr>
        </w:div>
        <w:div w:id="871724441">
          <w:marLeft w:val="418"/>
          <w:marRight w:val="0"/>
          <w:marTop w:val="202"/>
          <w:marBottom w:val="0"/>
          <w:divBdr>
            <w:top w:val="none" w:sz="0" w:space="0" w:color="auto"/>
            <w:left w:val="none" w:sz="0" w:space="0" w:color="auto"/>
            <w:bottom w:val="none" w:sz="0" w:space="0" w:color="auto"/>
            <w:right w:val="none" w:sz="0" w:space="0" w:color="auto"/>
          </w:divBdr>
        </w:div>
        <w:div w:id="1308559186">
          <w:marLeft w:val="1296"/>
          <w:marRight w:val="0"/>
          <w:marTop w:val="34"/>
          <w:marBottom w:val="0"/>
          <w:divBdr>
            <w:top w:val="none" w:sz="0" w:space="0" w:color="auto"/>
            <w:left w:val="none" w:sz="0" w:space="0" w:color="auto"/>
            <w:bottom w:val="none" w:sz="0" w:space="0" w:color="auto"/>
            <w:right w:val="none" w:sz="0" w:space="0" w:color="auto"/>
          </w:divBdr>
        </w:div>
        <w:div w:id="1819952429">
          <w:marLeft w:val="418"/>
          <w:marRight w:val="0"/>
          <w:marTop w:val="202"/>
          <w:marBottom w:val="0"/>
          <w:divBdr>
            <w:top w:val="none" w:sz="0" w:space="0" w:color="auto"/>
            <w:left w:val="none" w:sz="0" w:space="0" w:color="auto"/>
            <w:bottom w:val="none" w:sz="0" w:space="0" w:color="auto"/>
            <w:right w:val="none" w:sz="0" w:space="0" w:color="auto"/>
          </w:divBdr>
        </w:div>
        <w:div w:id="1956669402">
          <w:marLeft w:val="1296"/>
          <w:marRight w:val="0"/>
          <w:marTop w:val="34"/>
          <w:marBottom w:val="0"/>
          <w:divBdr>
            <w:top w:val="none" w:sz="0" w:space="0" w:color="auto"/>
            <w:left w:val="none" w:sz="0" w:space="0" w:color="auto"/>
            <w:bottom w:val="none" w:sz="0" w:space="0" w:color="auto"/>
            <w:right w:val="none" w:sz="0" w:space="0" w:color="auto"/>
          </w:divBdr>
        </w:div>
        <w:div w:id="2138448389">
          <w:marLeft w:val="1296"/>
          <w:marRight w:val="0"/>
          <w:marTop w:val="34"/>
          <w:marBottom w:val="0"/>
          <w:divBdr>
            <w:top w:val="none" w:sz="0" w:space="0" w:color="auto"/>
            <w:left w:val="none" w:sz="0" w:space="0" w:color="auto"/>
            <w:bottom w:val="none" w:sz="0" w:space="0" w:color="auto"/>
            <w:right w:val="none" w:sz="0" w:space="0" w:color="auto"/>
          </w:divBdr>
        </w:div>
      </w:divsChild>
    </w:div>
    <w:div w:id="896353335">
      <w:bodyDiv w:val="1"/>
      <w:marLeft w:val="0"/>
      <w:marRight w:val="0"/>
      <w:marTop w:val="0"/>
      <w:marBottom w:val="0"/>
      <w:divBdr>
        <w:top w:val="none" w:sz="0" w:space="0" w:color="auto"/>
        <w:left w:val="none" w:sz="0" w:space="0" w:color="auto"/>
        <w:bottom w:val="none" w:sz="0" w:space="0" w:color="auto"/>
        <w:right w:val="none" w:sz="0" w:space="0" w:color="auto"/>
      </w:divBdr>
    </w:div>
    <w:div w:id="1259026382">
      <w:bodyDiv w:val="1"/>
      <w:marLeft w:val="0"/>
      <w:marRight w:val="0"/>
      <w:marTop w:val="0"/>
      <w:marBottom w:val="0"/>
      <w:divBdr>
        <w:top w:val="none" w:sz="0" w:space="0" w:color="auto"/>
        <w:left w:val="none" w:sz="0" w:space="0" w:color="auto"/>
        <w:bottom w:val="none" w:sz="0" w:space="0" w:color="auto"/>
        <w:right w:val="none" w:sz="0" w:space="0" w:color="auto"/>
      </w:divBdr>
    </w:div>
    <w:div w:id="1316648556">
      <w:bodyDiv w:val="1"/>
      <w:marLeft w:val="0"/>
      <w:marRight w:val="0"/>
      <w:marTop w:val="0"/>
      <w:marBottom w:val="0"/>
      <w:divBdr>
        <w:top w:val="none" w:sz="0" w:space="0" w:color="auto"/>
        <w:left w:val="none" w:sz="0" w:space="0" w:color="auto"/>
        <w:bottom w:val="none" w:sz="0" w:space="0" w:color="auto"/>
        <w:right w:val="none" w:sz="0" w:space="0" w:color="auto"/>
      </w:divBdr>
      <w:divsChild>
        <w:div w:id="6100080">
          <w:marLeft w:val="994"/>
          <w:marRight w:val="0"/>
          <w:marTop w:val="0"/>
          <w:marBottom w:val="0"/>
          <w:divBdr>
            <w:top w:val="none" w:sz="0" w:space="0" w:color="auto"/>
            <w:left w:val="none" w:sz="0" w:space="0" w:color="auto"/>
            <w:bottom w:val="none" w:sz="0" w:space="0" w:color="auto"/>
            <w:right w:val="none" w:sz="0" w:space="0" w:color="auto"/>
          </w:divBdr>
        </w:div>
        <w:div w:id="2026901551">
          <w:marLeft w:val="994"/>
          <w:marRight w:val="0"/>
          <w:marTop w:val="0"/>
          <w:marBottom w:val="0"/>
          <w:divBdr>
            <w:top w:val="none" w:sz="0" w:space="0" w:color="auto"/>
            <w:left w:val="none" w:sz="0" w:space="0" w:color="auto"/>
            <w:bottom w:val="none" w:sz="0" w:space="0" w:color="auto"/>
            <w:right w:val="none" w:sz="0" w:space="0" w:color="auto"/>
          </w:divBdr>
        </w:div>
        <w:div w:id="53356829">
          <w:marLeft w:val="994"/>
          <w:marRight w:val="0"/>
          <w:marTop w:val="0"/>
          <w:marBottom w:val="0"/>
          <w:divBdr>
            <w:top w:val="none" w:sz="0" w:space="0" w:color="auto"/>
            <w:left w:val="none" w:sz="0" w:space="0" w:color="auto"/>
            <w:bottom w:val="none" w:sz="0" w:space="0" w:color="auto"/>
            <w:right w:val="none" w:sz="0" w:space="0" w:color="auto"/>
          </w:divBdr>
        </w:div>
      </w:divsChild>
    </w:div>
    <w:div w:id="1607807114">
      <w:bodyDiv w:val="1"/>
      <w:marLeft w:val="0"/>
      <w:marRight w:val="0"/>
      <w:marTop w:val="0"/>
      <w:marBottom w:val="0"/>
      <w:divBdr>
        <w:top w:val="none" w:sz="0" w:space="0" w:color="auto"/>
        <w:left w:val="none" w:sz="0" w:space="0" w:color="auto"/>
        <w:bottom w:val="none" w:sz="0" w:space="0" w:color="auto"/>
        <w:right w:val="none" w:sz="0" w:space="0" w:color="auto"/>
      </w:divBdr>
      <w:divsChild>
        <w:div w:id="1806778357">
          <w:marLeft w:val="274"/>
          <w:marRight w:val="0"/>
          <w:marTop w:val="0"/>
          <w:marBottom w:val="0"/>
          <w:divBdr>
            <w:top w:val="none" w:sz="0" w:space="0" w:color="auto"/>
            <w:left w:val="none" w:sz="0" w:space="0" w:color="auto"/>
            <w:bottom w:val="none" w:sz="0" w:space="0" w:color="auto"/>
            <w:right w:val="none" w:sz="0" w:space="0" w:color="auto"/>
          </w:divBdr>
        </w:div>
        <w:div w:id="182595288">
          <w:marLeft w:val="994"/>
          <w:marRight w:val="0"/>
          <w:marTop w:val="0"/>
          <w:marBottom w:val="0"/>
          <w:divBdr>
            <w:top w:val="none" w:sz="0" w:space="0" w:color="auto"/>
            <w:left w:val="none" w:sz="0" w:space="0" w:color="auto"/>
            <w:bottom w:val="none" w:sz="0" w:space="0" w:color="auto"/>
            <w:right w:val="none" w:sz="0" w:space="0" w:color="auto"/>
          </w:divBdr>
        </w:div>
        <w:div w:id="1426539269">
          <w:marLeft w:val="994"/>
          <w:marRight w:val="0"/>
          <w:marTop w:val="0"/>
          <w:marBottom w:val="0"/>
          <w:divBdr>
            <w:top w:val="none" w:sz="0" w:space="0" w:color="auto"/>
            <w:left w:val="none" w:sz="0" w:space="0" w:color="auto"/>
            <w:bottom w:val="none" w:sz="0" w:space="0" w:color="auto"/>
            <w:right w:val="none" w:sz="0" w:space="0" w:color="auto"/>
          </w:divBdr>
        </w:div>
        <w:div w:id="1343900055">
          <w:marLeft w:val="994"/>
          <w:marRight w:val="0"/>
          <w:marTop w:val="0"/>
          <w:marBottom w:val="0"/>
          <w:divBdr>
            <w:top w:val="none" w:sz="0" w:space="0" w:color="auto"/>
            <w:left w:val="none" w:sz="0" w:space="0" w:color="auto"/>
            <w:bottom w:val="none" w:sz="0" w:space="0" w:color="auto"/>
            <w:right w:val="none" w:sz="0" w:space="0" w:color="auto"/>
          </w:divBdr>
        </w:div>
        <w:div w:id="1539777668">
          <w:marLeft w:val="994"/>
          <w:marRight w:val="0"/>
          <w:marTop w:val="0"/>
          <w:marBottom w:val="0"/>
          <w:divBdr>
            <w:top w:val="none" w:sz="0" w:space="0" w:color="auto"/>
            <w:left w:val="none" w:sz="0" w:space="0" w:color="auto"/>
            <w:bottom w:val="none" w:sz="0" w:space="0" w:color="auto"/>
            <w:right w:val="none" w:sz="0" w:space="0" w:color="auto"/>
          </w:divBdr>
        </w:div>
      </w:divsChild>
    </w:div>
    <w:div w:id="1722439524">
      <w:bodyDiv w:val="1"/>
      <w:marLeft w:val="0"/>
      <w:marRight w:val="0"/>
      <w:marTop w:val="0"/>
      <w:marBottom w:val="0"/>
      <w:divBdr>
        <w:top w:val="none" w:sz="0" w:space="0" w:color="auto"/>
        <w:left w:val="none" w:sz="0" w:space="0" w:color="auto"/>
        <w:bottom w:val="none" w:sz="0" w:space="0" w:color="auto"/>
        <w:right w:val="none" w:sz="0" w:space="0" w:color="auto"/>
      </w:divBdr>
      <w:divsChild>
        <w:div w:id="100271394">
          <w:marLeft w:val="0"/>
          <w:marRight w:val="0"/>
          <w:marTop w:val="0"/>
          <w:marBottom w:val="0"/>
          <w:divBdr>
            <w:top w:val="none" w:sz="0" w:space="0" w:color="auto"/>
            <w:left w:val="none" w:sz="0" w:space="0" w:color="auto"/>
            <w:bottom w:val="none" w:sz="0" w:space="0" w:color="auto"/>
            <w:right w:val="none" w:sz="0" w:space="0" w:color="auto"/>
          </w:divBdr>
          <w:divsChild>
            <w:div w:id="871964497">
              <w:marLeft w:val="0"/>
              <w:marRight w:val="0"/>
              <w:marTop w:val="0"/>
              <w:marBottom w:val="0"/>
              <w:divBdr>
                <w:top w:val="none" w:sz="0" w:space="0" w:color="auto"/>
                <w:left w:val="none" w:sz="0" w:space="0" w:color="auto"/>
                <w:bottom w:val="none" w:sz="0" w:space="0" w:color="auto"/>
                <w:right w:val="none" w:sz="0" w:space="0" w:color="auto"/>
              </w:divBdr>
              <w:divsChild>
                <w:div w:id="1921790804">
                  <w:marLeft w:val="0"/>
                  <w:marRight w:val="0"/>
                  <w:marTop w:val="0"/>
                  <w:marBottom w:val="0"/>
                  <w:divBdr>
                    <w:top w:val="none" w:sz="0" w:space="0" w:color="auto"/>
                    <w:left w:val="none" w:sz="0" w:space="0" w:color="auto"/>
                    <w:bottom w:val="none" w:sz="0" w:space="0" w:color="auto"/>
                    <w:right w:val="none" w:sz="0" w:space="0" w:color="auto"/>
                  </w:divBdr>
                  <w:divsChild>
                    <w:div w:id="1944722493">
                      <w:marLeft w:val="0"/>
                      <w:marRight w:val="0"/>
                      <w:marTop w:val="0"/>
                      <w:marBottom w:val="0"/>
                      <w:divBdr>
                        <w:top w:val="none" w:sz="0" w:space="0" w:color="auto"/>
                        <w:left w:val="none" w:sz="0" w:space="0" w:color="auto"/>
                        <w:bottom w:val="none" w:sz="0" w:space="0" w:color="auto"/>
                        <w:right w:val="none" w:sz="0" w:space="0" w:color="auto"/>
                      </w:divBdr>
                      <w:divsChild>
                        <w:div w:id="1214543096">
                          <w:marLeft w:val="0"/>
                          <w:marRight w:val="0"/>
                          <w:marTop w:val="0"/>
                          <w:marBottom w:val="0"/>
                          <w:divBdr>
                            <w:top w:val="none" w:sz="0" w:space="0" w:color="auto"/>
                            <w:left w:val="none" w:sz="0" w:space="0" w:color="auto"/>
                            <w:bottom w:val="none" w:sz="0" w:space="0" w:color="auto"/>
                            <w:right w:val="none" w:sz="0" w:space="0" w:color="auto"/>
                          </w:divBdr>
                          <w:divsChild>
                            <w:div w:id="287204201">
                              <w:marLeft w:val="0"/>
                              <w:marRight w:val="0"/>
                              <w:marTop w:val="0"/>
                              <w:marBottom w:val="0"/>
                              <w:divBdr>
                                <w:top w:val="none" w:sz="0" w:space="0" w:color="auto"/>
                                <w:left w:val="none" w:sz="0" w:space="0" w:color="auto"/>
                                <w:bottom w:val="none" w:sz="0" w:space="0" w:color="auto"/>
                                <w:right w:val="none" w:sz="0" w:space="0" w:color="auto"/>
                              </w:divBdr>
                              <w:divsChild>
                                <w:div w:id="27996454">
                                  <w:marLeft w:val="0"/>
                                  <w:marRight w:val="0"/>
                                  <w:marTop w:val="0"/>
                                  <w:marBottom w:val="0"/>
                                  <w:divBdr>
                                    <w:top w:val="none" w:sz="0" w:space="0" w:color="auto"/>
                                    <w:left w:val="none" w:sz="0" w:space="0" w:color="auto"/>
                                    <w:bottom w:val="none" w:sz="0" w:space="0" w:color="auto"/>
                                    <w:right w:val="none" w:sz="0" w:space="0" w:color="auto"/>
                                  </w:divBdr>
                                  <w:divsChild>
                                    <w:div w:id="1487628562">
                                      <w:marLeft w:val="60"/>
                                      <w:marRight w:val="0"/>
                                      <w:marTop w:val="0"/>
                                      <w:marBottom w:val="0"/>
                                      <w:divBdr>
                                        <w:top w:val="none" w:sz="0" w:space="0" w:color="auto"/>
                                        <w:left w:val="none" w:sz="0" w:space="0" w:color="auto"/>
                                        <w:bottom w:val="none" w:sz="0" w:space="0" w:color="auto"/>
                                        <w:right w:val="none" w:sz="0" w:space="0" w:color="auto"/>
                                      </w:divBdr>
                                      <w:divsChild>
                                        <w:div w:id="1574928212">
                                          <w:marLeft w:val="0"/>
                                          <w:marRight w:val="0"/>
                                          <w:marTop w:val="0"/>
                                          <w:marBottom w:val="0"/>
                                          <w:divBdr>
                                            <w:top w:val="none" w:sz="0" w:space="0" w:color="auto"/>
                                            <w:left w:val="none" w:sz="0" w:space="0" w:color="auto"/>
                                            <w:bottom w:val="none" w:sz="0" w:space="0" w:color="auto"/>
                                            <w:right w:val="none" w:sz="0" w:space="0" w:color="auto"/>
                                          </w:divBdr>
                                          <w:divsChild>
                                            <w:div w:id="2084331489">
                                              <w:marLeft w:val="0"/>
                                              <w:marRight w:val="0"/>
                                              <w:marTop w:val="0"/>
                                              <w:marBottom w:val="120"/>
                                              <w:divBdr>
                                                <w:top w:val="single" w:sz="6" w:space="0" w:color="F5F5F5"/>
                                                <w:left w:val="single" w:sz="6" w:space="0" w:color="F5F5F5"/>
                                                <w:bottom w:val="single" w:sz="6" w:space="0" w:color="F5F5F5"/>
                                                <w:right w:val="single" w:sz="6" w:space="0" w:color="F5F5F5"/>
                                              </w:divBdr>
                                              <w:divsChild>
                                                <w:div w:id="910577002">
                                                  <w:marLeft w:val="0"/>
                                                  <w:marRight w:val="0"/>
                                                  <w:marTop w:val="0"/>
                                                  <w:marBottom w:val="0"/>
                                                  <w:divBdr>
                                                    <w:top w:val="none" w:sz="0" w:space="0" w:color="auto"/>
                                                    <w:left w:val="none" w:sz="0" w:space="0" w:color="auto"/>
                                                    <w:bottom w:val="none" w:sz="0" w:space="0" w:color="auto"/>
                                                    <w:right w:val="none" w:sz="0" w:space="0" w:color="auto"/>
                                                  </w:divBdr>
                                                  <w:divsChild>
                                                    <w:div w:id="1600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812052">
      <w:bodyDiv w:val="1"/>
      <w:marLeft w:val="0"/>
      <w:marRight w:val="0"/>
      <w:marTop w:val="0"/>
      <w:marBottom w:val="0"/>
      <w:divBdr>
        <w:top w:val="none" w:sz="0" w:space="0" w:color="auto"/>
        <w:left w:val="none" w:sz="0" w:space="0" w:color="auto"/>
        <w:bottom w:val="none" w:sz="0" w:space="0" w:color="auto"/>
        <w:right w:val="none" w:sz="0" w:space="0" w:color="auto"/>
      </w:divBdr>
      <w:divsChild>
        <w:div w:id="1821456307">
          <w:marLeft w:val="547"/>
          <w:marRight w:val="0"/>
          <w:marTop w:val="0"/>
          <w:marBottom w:val="0"/>
          <w:divBdr>
            <w:top w:val="none" w:sz="0" w:space="0" w:color="auto"/>
            <w:left w:val="none" w:sz="0" w:space="0" w:color="auto"/>
            <w:bottom w:val="none" w:sz="0" w:space="0" w:color="auto"/>
            <w:right w:val="none" w:sz="0" w:space="0" w:color="auto"/>
          </w:divBdr>
        </w:div>
        <w:div w:id="1051076671">
          <w:marLeft w:val="547"/>
          <w:marRight w:val="0"/>
          <w:marTop w:val="0"/>
          <w:marBottom w:val="0"/>
          <w:divBdr>
            <w:top w:val="none" w:sz="0" w:space="0" w:color="auto"/>
            <w:left w:val="none" w:sz="0" w:space="0" w:color="auto"/>
            <w:bottom w:val="none" w:sz="0" w:space="0" w:color="auto"/>
            <w:right w:val="none" w:sz="0" w:space="0" w:color="auto"/>
          </w:divBdr>
        </w:div>
        <w:div w:id="852719825">
          <w:marLeft w:val="547"/>
          <w:marRight w:val="0"/>
          <w:marTop w:val="0"/>
          <w:marBottom w:val="0"/>
          <w:divBdr>
            <w:top w:val="none" w:sz="0" w:space="0" w:color="auto"/>
            <w:left w:val="none" w:sz="0" w:space="0" w:color="auto"/>
            <w:bottom w:val="none" w:sz="0" w:space="0" w:color="auto"/>
            <w:right w:val="none" w:sz="0" w:space="0" w:color="auto"/>
          </w:divBdr>
        </w:div>
        <w:div w:id="1415780122">
          <w:marLeft w:val="547"/>
          <w:marRight w:val="0"/>
          <w:marTop w:val="0"/>
          <w:marBottom w:val="0"/>
          <w:divBdr>
            <w:top w:val="none" w:sz="0" w:space="0" w:color="auto"/>
            <w:left w:val="none" w:sz="0" w:space="0" w:color="auto"/>
            <w:bottom w:val="none" w:sz="0" w:space="0" w:color="auto"/>
            <w:right w:val="none" w:sz="0" w:space="0" w:color="auto"/>
          </w:divBdr>
        </w:div>
        <w:div w:id="1211916399">
          <w:marLeft w:val="547"/>
          <w:marRight w:val="0"/>
          <w:marTop w:val="0"/>
          <w:marBottom w:val="0"/>
          <w:divBdr>
            <w:top w:val="none" w:sz="0" w:space="0" w:color="auto"/>
            <w:left w:val="none" w:sz="0" w:space="0" w:color="auto"/>
            <w:bottom w:val="none" w:sz="0" w:space="0" w:color="auto"/>
            <w:right w:val="none" w:sz="0" w:space="0" w:color="auto"/>
          </w:divBdr>
        </w:div>
        <w:div w:id="1455904328">
          <w:marLeft w:val="547"/>
          <w:marRight w:val="0"/>
          <w:marTop w:val="0"/>
          <w:marBottom w:val="0"/>
          <w:divBdr>
            <w:top w:val="none" w:sz="0" w:space="0" w:color="auto"/>
            <w:left w:val="none" w:sz="0" w:space="0" w:color="auto"/>
            <w:bottom w:val="none" w:sz="0" w:space="0" w:color="auto"/>
            <w:right w:val="none" w:sz="0" w:space="0" w:color="auto"/>
          </w:divBdr>
        </w:div>
        <w:div w:id="706836292">
          <w:marLeft w:val="547"/>
          <w:marRight w:val="0"/>
          <w:marTop w:val="0"/>
          <w:marBottom w:val="0"/>
          <w:divBdr>
            <w:top w:val="none" w:sz="0" w:space="0" w:color="auto"/>
            <w:left w:val="none" w:sz="0" w:space="0" w:color="auto"/>
            <w:bottom w:val="none" w:sz="0" w:space="0" w:color="auto"/>
            <w:right w:val="none" w:sz="0" w:space="0" w:color="auto"/>
          </w:divBdr>
        </w:div>
        <w:div w:id="51727689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S\Desktop\BW%20Broadband%20Conversion%20Letter%20for%20BW%20Sales%20Manager.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519e9164-302e-403e-b91d-5ee9561f1baf" xsi:nil="true"/>
    <Posted xmlns="519e9164-302e-403e-b91d-5ee9561f1baf">false</Posted>
  </documentManagement>
</p:properties>
</file>

<file path=customXml/item2.xml><?xml version="1.0" encoding="utf-8"?>
<ct:contentTypeSchema xmlns:ct="http://schemas.microsoft.com/office/2006/metadata/contentType" xmlns:ma="http://schemas.microsoft.com/office/2006/metadata/properties/metaAttributes" ct:_="" ma:_="" ma:contentTypeName="Default Document" ma:contentTypeID="0x0101007118A6C3BA82E14C8BB3A19F425E52DB" ma:contentTypeVersion="" ma:contentTypeDescription="" ma:contentTypeScope="" ma:versionID="cf6f5e42693240f2c7de58c9f3ae098b">
  <xsd:schema xmlns:xsd="http://www.w3.org/2001/XMLSchema" xmlns:xs="http://www.w3.org/2001/XMLSchema" xmlns:p="http://schemas.microsoft.com/office/2006/metadata/properties" xmlns:ns2="ea358471-92cc-483a-a214-310ed9205ea9" targetNamespace="http://schemas.microsoft.com/office/2006/metadata/properties" ma:root="true" ma:fieldsID="b837d2fa202551b11936b1e24648962e" ns2:_="">
    <xsd:import namespace="ea358471-92cc-483a-a214-310ed9205ea9"/>
    <xsd:element name="properties">
      <xsd:complexType>
        <xsd:sequence>
          <xsd:element name="documentManagement">
            <xsd:complexType>
              <xsd:all>
                <xsd:element ref="ns2:MPI_x0020_Classification"/>
                <xsd:element ref="ns2:Document_x0020_Keywords" minOccurs="0"/>
                <xsd:element ref="ns2:Stage"/>
                <xsd:element ref="ns2:EMCAPS_x0020_Elements"/>
                <xsd:element ref="ns2:Focus_x0020_Area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58471-92cc-483a-a214-310ed9205ea9"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Restricted Distribution"/>
        </xsd:restriction>
      </xsd:simpleType>
    </xsd:element>
    <xsd:element name="Document_x0020_Keywords" ma:index="9" nillable="true" ma:displayName="Keywords" ma:internalName="Document_x0020_Keywords" ma:readOnly="false">
      <xsd:simpleType>
        <xsd:restriction base="dms:Note">
          <xsd:maxLength value="255"/>
        </xsd:restriction>
      </xsd:simpleType>
    </xsd:element>
    <xsd:element name="Stage" ma:index="10" ma:displayName="Stage" ma:default="Stage 1" ma:format="Dropdown" ma:internalName="Stage">
      <xsd:simpleType>
        <xsd:restriction base="dms:Choice">
          <xsd:enumeration value="Stage 1"/>
          <xsd:enumeration value="Stage 2"/>
          <xsd:enumeration value="Stage 3"/>
          <xsd:enumeration value="Stage 4"/>
          <xsd:enumeration value="Stage 5"/>
          <xsd:enumeration value="All Stages"/>
        </xsd:restriction>
      </xsd:simpleType>
    </xsd:element>
    <xsd:element name="EMCAPS_x0020_Elements" ma:index="11" ma:displayName="EMCAPS Element" ma:default="01. Project Objectives &amp; Strategies" ma:format="Dropdown" ma:internalName="EMCAPS_x0020_Elements">
      <xsd:simpleType>
        <xsd:restriction base="dms:Choice">
          <xsd:enumeration value="01. Project Objectives &amp; Strategies"/>
          <xsd:enumeration value="02. External Interfaces"/>
          <xsd:enumeration value="03. Economics, Commitments, Funding and Approvals"/>
          <xsd:enumeration value="04. Organization and Staffing"/>
          <xsd:enumeration value="05. Project Planning and Issues"/>
          <xsd:enumeration value="06. Quality"/>
          <xsd:enumeration value="07. Selection and Definition"/>
          <xsd:enumeration value="08. Execution"/>
          <xsd:enumeration value="09. Project Estimates and Control"/>
          <xsd:enumeration value="10. Contracting, Purchasing and Materials Management"/>
          <xsd:enumeration value="11. SHE and Security"/>
          <xsd:enumeration value="12. Information Management and Reporting"/>
          <xsd:enumeration value="13. Project Assessment"/>
          <xsd:enumeration value="14. Learnings and Improvements"/>
        </xsd:restriction>
      </xsd:simpleType>
    </xsd:element>
    <xsd:element name="Focus_x0020_Areas" ma:index="12" ma:displayName="Focus Area" ma:default="Appropriation/Advance Funding" ma:format="Dropdown" ma:internalName="Focus_x0020_Areas">
      <xsd:simpleType>
        <xsd:restriction base="dms:Choice">
          <xsd:enumeration value="Appropriation/Advance Funding"/>
          <xsd:enumeration value="Benefits Capture plan"/>
          <xsd:enumeration value="Business Case/Economics"/>
          <xsd:enumeration value="Business Requirements"/>
          <xsd:enumeration value="Change Management"/>
          <xsd:enumeration value="Commercial, Co-Venture Agreements"/>
          <xsd:enumeration value="Communication Plan/ Public Affairs"/>
          <xsd:enumeration value="Contracting, Purchasing, Invoicing"/>
          <xsd:enumeration value="Development/ Construction"/>
          <xsd:enumeration value="DRP/BCP"/>
          <xsd:enumeration value="Endorsement"/>
          <xsd:enumeration value="Evaluation &amp; Selection - AIA/PIRA screening"/>
          <xsd:enumeration value="Handover, Operations Transfer, Closeout"/>
          <xsd:enumeration value="Health/Environmental Mgmt"/>
          <xsd:enumeration value="Lessons Learned"/>
          <xsd:enumeration value="LPR"/>
          <xsd:enumeration value="Organization/RAM"/>
          <xsd:enumeration value="Others"/>
          <xsd:enumeration value="POS/ Project Categorization"/>
          <xsd:enumeration value="Cost &amp; Schedule, Scorecard"/>
          <xsd:enumeration value="Emergency Preparedness and Response"/>
          <xsd:enumeration value="Project Risks"/>
          <xsd:enumeration value="Project Issues"/>
          <xsd:enumeration value="Project Plan/ Roadmap"/>
          <xsd:enumeration value="Project Progress Reporting/ EVA"/>
          <xsd:enumeration value="Project Readiness Assessment"/>
          <xsd:enumeration value="Project Reviews"/>
          <xsd:enumeration value="Regulatory Compliance"/>
          <xsd:enumeration value="Rollout/ Startup Plan/ Completion Plan"/>
          <xsd:enumeration value="Safety"/>
          <xsd:enumeration value="S&amp;C"/>
          <xsd:enumeration value="Solution Performance Assessment"/>
          <xsd:enumeration value="Specifications (Functional/ Technical Design)"/>
          <xsd:enumeration value="Testing/ Quality Assur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C71F52F7259D439D20C10A8762D670" ma:contentTypeVersion="16" ma:contentTypeDescription="Create a new document." ma:contentTypeScope="" ma:versionID="d59584fbd1baba3289977229452e0a7b">
  <xsd:schema xmlns:xsd="http://www.w3.org/2001/XMLSchema" xmlns:xs="http://www.w3.org/2001/XMLSchema" xmlns:p="http://schemas.microsoft.com/office/2006/metadata/properties" xmlns:ns2="519e9164-302e-403e-b91d-5ee9561f1baf" xmlns:ns3="8a3cf6df-e8b2-4d3d-96a5-634a705f51c0" targetNamespace="http://schemas.microsoft.com/office/2006/metadata/properties" ma:root="true" ma:fieldsID="73d05ee3e77ff0f2567bfbcddd1e7bb6" ns2:_="" ns3:_="">
    <xsd:import namespace="519e9164-302e-403e-b91d-5ee9561f1baf"/>
    <xsd:import namespace="8a3cf6df-e8b2-4d3d-96a5-634a705f51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Dateandtime" minOccurs="0"/>
                <xsd:element ref="ns2:MediaLengthInSeconds" minOccurs="0"/>
                <xsd:element ref="ns2: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e9164-302e-403e-b91d-5ee9561f1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Posted" ma:index="22" nillable="true" ma:displayName="Posted" ma:default="0" ma:description="Yes - we have posted&#10;No - we have not posted yet" ma:format="Dropdown" ma:internalName="Pos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3cf6df-e8b2-4d3d-96a5-634a705f51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A270-1A8D-443F-9D66-4334494E6E0E}">
  <ds:schemaRefs>
    <ds:schemaRef ds:uri="http://schemas.microsoft.com/office/2006/metadata/properties"/>
    <ds:schemaRef ds:uri="http://schemas.microsoft.com/office/infopath/2007/PartnerControls"/>
    <ds:schemaRef ds:uri="ea358471-92cc-483a-a214-310ed9205ea9"/>
  </ds:schemaRefs>
</ds:datastoreItem>
</file>

<file path=customXml/itemProps2.xml><?xml version="1.0" encoding="utf-8"?>
<ds:datastoreItem xmlns:ds="http://schemas.openxmlformats.org/officeDocument/2006/customXml" ds:itemID="{12A3113A-AACC-40BF-B1FA-9C7C11D9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58471-92cc-483a-a214-310ed9205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B5CDF-4D7A-4EA8-B80E-0276C8D6E574}"/>
</file>

<file path=customXml/itemProps4.xml><?xml version="1.0" encoding="utf-8"?>
<ds:datastoreItem xmlns:ds="http://schemas.openxmlformats.org/officeDocument/2006/customXml" ds:itemID="{C9D61DB6-2F9B-46A0-A75F-A55487F10888}">
  <ds:schemaRefs>
    <ds:schemaRef ds:uri="http://schemas.microsoft.com/sharepoint/v3/contenttype/forms"/>
  </ds:schemaRefs>
</ds:datastoreItem>
</file>

<file path=customXml/itemProps5.xml><?xml version="1.0" encoding="utf-8"?>
<ds:datastoreItem xmlns:ds="http://schemas.openxmlformats.org/officeDocument/2006/customXml" ds:itemID="{EB9AD73B-7753-4153-A85E-5264404A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 Broadband Conversion Letter for BW Sales Manager.docx.dotx</Template>
  <TotalTime>1</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Lippincott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Naveed</dc:creator>
  <cp:lastModifiedBy>David Fisher</cp:lastModifiedBy>
  <cp:revision>4</cp:revision>
  <cp:lastPrinted>2017-01-13T19:40:00Z</cp:lastPrinted>
  <dcterms:created xsi:type="dcterms:W3CDTF">2018-03-28T17:13:00Z</dcterms:created>
  <dcterms:modified xsi:type="dcterms:W3CDTF">2018-03-28T17:14:00Z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0x01010093C71F52F7259D439D20C10A8762D670</vt:lpwstr>
  </property>
</Properties>
</file>